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7"/>
        </w:rPr>
      </w:pPr>
    </w:p>
    <w:p>
      <w:pPr>
        <w:pStyle w:val="BodyText"/>
        <w:spacing w:before="176"/>
        <w:rPr>
          <w:sz w:val="27"/>
        </w:rPr>
      </w:pPr>
    </w:p>
    <w:p>
      <w:pPr>
        <w:spacing w:line="328" w:lineRule="auto" w:before="0"/>
        <w:ind w:left="2437" w:right="2737" w:hanging="1018"/>
        <w:jc w:val="left"/>
        <w:rPr>
          <w:b/>
          <w:sz w:val="27"/>
        </w:rPr>
      </w:pPr>
      <w:r>
        <w:rPr>
          <w:b/>
          <w:sz w:val="27"/>
        </w:rPr>
        <mc:AlternateContent>
          <mc:Choice Requires="wps">
            <w:drawing>
              <wp:anchor distT="0" distB="0" distL="0" distR="0" allowOverlap="1" layoutInCell="1" locked="0" behindDoc="1" simplePos="0" relativeHeight="487441408">
                <wp:simplePos x="0" y="0"/>
                <wp:positionH relativeFrom="page">
                  <wp:posOffset>966216</wp:posOffset>
                </wp:positionH>
                <wp:positionV relativeFrom="paragraph">
                  <wp:posOffset>-494886</wp:posOffset>
                </wp:positionV>
                <wp:extent cx="5646420" cy="81534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5646420" cy="8153400"/>
                          <a:chExt cx="5646420" cy="8153400"/>
                        </a:xfrm>
                      </wpg:grpSpPr>
                      <pic:pic>
                        <pic:nvPicPr>
                          <pic:cNvPr id="2" name="Image 2"/>
                          <pic:cNvPicPr/>
                        </pic:nvPicPr>
                        <pic:blipFill>
                          <a:blip r:embed="rId5" cstate="print"/>
                          <a:stretch>
                            <a:fillRect/>
                          </a:stretch>
                        </pic:blipFill>
                        <pic:spPr>
                          <a:xfrm>
                            <a:off x="9144" y="4572"/>
                            <a:ext cx="5625083" cy="8139683"/>
                          </a:xfrm>
                          <a:prstGeom prst="rect">
                            <a:avLst/>
                          </a:prstGeom>
                        </pic:spPr>
                      </pic:pic>
                      <wps:wsp>
                        <wps:cNvPr id="3" name="Graphic 3"/>
                        <wps:cNvSpPr/>
                        <wps:spPr>
                          <a:xfrm>
                            <a:off x="4572" y="4572"/>
                            <a:ext cx="5637530" cy="8144509"/>
                          </a:xfrm>
                          <a:custGeom>
                            <a:avLst/>
                            <a:gdLst/>
                            <a:ahLst/>
                            <a:cxnLst/>
                            <a:rect l="l" t="t" r="r" b="b"/>
                            <a:pathLst>
                              <a:path w="5637530" h="8144509">
                                <a:moveTo>
                                  <a:pt x="0" y="8144255"/>
                                </a:moveTo>
                                <a:lnTo>
                                  <a:pt x="5637276" y="8144255"/>
                                </a:lnTo>
                                <a:lnTo>
                                  <a:pt x="5637276" y="0"/>
                                </a:lnTo>
                                <a:lnTo>
                                  <a:pt x="0" y="0"/>
                                </a:lnTo>
                                <a:lnTo>
                                  <a:pt x="0" y="8144255"/>
                                </a:lnTo>
                                <a:close/>
                              </a:path>
                            </a:pathLst>
                          </a:custGeom>
                          <a:ln w="9144">
                            <a:solidFill>
                              <a:srgbClr val="0000FF"/>
                            </a:solidFill>
                            <a:prstDash val="solid"/>
                          </a:ln>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1655064" y="1630679"/>
                            <a:ext cx="1828800" cy="1662683"/>
                          </a:xfrm>
                          <a:prstGeom prst="rect">
                            <a:avLst/>
                          </a:prstGeom>
                        </pic:spPr>
                      </pic:pic>
                    </wpg:wgp>
                  </a:graphicData>
                </a:graphic>
              </wp:anchor>
            </w:drawing>
          </mc:Choice>
          <mc:Fallback>
            <w:pict>
              <v:group style="position:absolute;margin-left:76.080002pt;margin-top:-38.967403pt;width:444.6pt;height:642pt;mso-position-horizontal-relative:page;mso-position-vertical-relative:paragraph;z-index:-15875072" id="docshapegroup1" coordorigin="1522,-779" coordsize="8892,12840">
                <v:shape style="position:absolute;left:1536;top:-773;width:8859;height:12819" type="#_x0000_t75" id="docshape2" stroked="false">
                  <v:imagedata r:id="rId5" o:title=""/>
                </v:shape>
                <v:rect style="position:absolute;left:1528;top:-773;width:8878;height:12826" id="docshape3" filled="false" stroked="true" strokeweight=".72pt" strokecolor="#0000ff">
                  <v:stroke dashstyle="solid"/>
                </v:rect>
                <v:shape style="position:absolute;left:4128;top:1788;width:2880;height:2619" type="#_x0000_t75" id="docshape4" stroked="false">
                  <v:imagedata r:id="rId6" o:title=""/>
                </v:shape>
                <w10:wrap type="none"/>
              </v:group>
            </w:pict>
          </mc:Fallback>
        </mc:AlternateContent>
      </w:r>
      <w:r>
        <w:rPr>
          <w:b/>
          <w:sz w:val="27"/>
        </w:rPr>
        <w:t>HỌC</w:t>
      </w:r>
      <w:r>
        <w:rPr>
          <w:b/>
          <w:spacing w:val="-19"/>
          <w:sz w:val="27"/>
        </w:rPr>
        <w:t> </w:t>
      </w:r>
      <w:r>
        <w:rPr>
          <w:b/>
          <w:sz w:val="27"/>
        </w:rPr>
        <w:t>VIỆN</w:t>
      </w:r>
      <w:r>
        <w:rPr>
          <w:b/>
          <w:spacing w:val="-17"/>
          <w:sz w:val="27"/>
        </w:rPr>
        <w:t> </w:t>
      </w:r>
      <w:r>
        <w:rPr>
          <w:b/>
          <w:sz w:val="27"/>
        </w:rPr>
        <w:t>CÔNG</w:t>
      </w:r>
      <w:r>
        <w:rPr>
          <w:b/>
          <w:spacing w:val="-17"/>
          <w:sz w:val="27"/>
        </w:rPr>
        <w:t> </w:t>
      </w:r>
      <w:r>
        <w:rPr>
          <w:b/>
          <w:sz w:val="27"/>
        </w:rPr>
        <w:t>NGHỆ</w:t>
      </w:r>
      <w:r>
        <w:rPr>
          <w:b/>
          <w:spacing w:val="-17"/>
          <w:sz w:val="27"/>
        </w:rPr>
        <w:t> </w:t>
      </w:r>
      <w:r>
        <w:rPr>
          <w:b/>
          <w:sz w:val="27"/>
        </w:rPr>
        <w:t>BƯU</w:t>
      </w:r>
      <w:r>
        <w:rPr>
          <w:b/>
          <w:spacing w:val="-17"/>
          <w:sz w:val="27"/>
        </w:rPr>
        <w:t> </w:t>
      </w:r>
      <w:r>
        <w:rPr>
          <w:b/>
          <w:sz w:val="27"/>
        </w:rPr>
        <w:t>CHÍNH</w:t>
      </w:r>
      <w:r>
        <w:rPr>
          <w:b/>
          <w:spacing w:val="-17"/>
          <w:sz w:val="27"/>
        </w:rPr>
        <w:t> </w:t>
      </w:r>
      <w:r>
        <w:rPr>
          <w:b/>
          <w:sz w:val="27"/>
        </w:rPr>
        <w:t>VIỄN</w:t>
      </w:r>
      <w:r>
        <w:rPr>
          <w:b/>
          <w:spacing w:val="-19"/>
          <w:sz w:val="27"/>
        </w:rPr>
        <w:t> </w:t>
      </w:r>
      <w:r>
        <w:rPr>
          <w:b/>
          <w:sz w:val="27"/>
        </w:rPr>
        <w:t>THÔNG KHOA CÔNG NGHỆ THÔNG TIN 1</w:t>
      </w:r>
    </w:p>
    <w:p>
      <w:pPr>
        <w:spacing w:before="192"/>
        <w:ind w:left="3692" w:right="0" w:firstLine="0"/>
        <w:jc w:val="left"/>
        <w:rPr>
          <w:sz w:val="27"/>
        </w:rPr>
      </w:pPr>
      <w:r>
        <w:rPr>
          <w:w w:val="90"/>
          <w:sz w:val="27"/>
        </w:rPr>
        <w:t>-----</w:t>
      </w:r>
      <w:r>
        <w:rPr>
          <w:rFonts w:ascii="Cambria" w:hAnsi="Cambria"/>
          <w:w w:val="90"/>
          <w:sz w:val="27"/>
        </w:rPr>
        <w:t>◻◻◻◻◻</w:t>
      </w:r>
      <w:r>
        <w:rPr>
          <w:w w:val="90"/>
          <w:sz w:val="27"/>
        </w:rPr>
        <w:t>----</w:t>
      </w:r>
      <w:r>
        <w:rPr>
          <w:spacing w:val="-10"/>
          <w:w w:val="90"/>
          <w:sz w:val="27"/>
        </w:rPr>
        <w:t>-</w:t>
      </w: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spacing w:before="251"/>
        <w:rPr>
          <w:sz w:val="27"/>
        </w:rPr>
      </w:pPr>
    </w:p>
    <w:p>
      <w:pPr>
        <w:pStyle w:val="Title"/>
      </w:pPr>
      <w:r>
        <w:rPr/>
        <w:t>BÁO</w:t>
      </w:r>
      <w:r>
        <w:rPr>
          <w:spacing w:val="-22"/>
        </w:rPr>
        <w:t> </w:t>
      </w:r>
      <w:r>
        <w:rPr/>
        <w:t>CÁO</w:t>
      </w:r>
      <w:r>
        <w:rPr>
          <w:spacing w:val="-22"/>
        </w:rPr>
        <w:t> </w:t>
      </w:r>
      <w:r>
        <w:rPr/>
        <w:t>FINAL</w:t>
      </w:r>
      <w:r>
        <w:rPr>
          <w:spacing w:val="-21"/>
        </w:rPr>
        <w:t> </w:t>
      </w:r>
      <w:r>
        <w:rPr/>
        <w:t>PROJECT</w:t>
      </w:r>
      <w:r>
        <w:rPr>
          <w:spacing w:val="-16"/>
        </w:rPr>
        <w:t> </w:t>
      </w:r>
      <w:r>
        <w:rPr>
          <w:spacing w:val="-5"/>
        </w:rPr>
        <w:t>V1</w:t>
      </w:r>
    </w:p>
    <w:p>
      <w:pPr>
        <w:pStyle w:val="Title"/>
        <w:spacing w:before="373"/>
        <w:ind w:left="2334"/>
      </w:pPr>
      <w:r>
        <w:rPr/>
        <w:t>Kiến</w:t>
      </w:r>
      <w:r>
        <w:rPr>
          <w:spacing w:val="-4"/>
        </w:rPr>
        <w:t> </w:t>
      </w:r>
      <w:r>
        <w:rPr/>
        <w:t>trúc</w:t>
      </w:r>
      <w:r>
        <w:rPr>
          <w:spacing w:val="-1"/>
        </w:rPr>
        <w:t> </w:t>
      </w:r>
      <w:r>
        <w:rPr/>
        <w:t>và</w:t>
      </w:r>
      <w:r>
        <w:rPr>
          <w:spacing w:val="-5"/>
        </w:rPr>
        <w:t> </w:t>
      </w:r>
      <w:r>
        <w:rPr/>
        <w:t>thiết</w:t>
      </w:r>
      <w:r>
        <w:rPr>
          <w:spacing w:val="-2"/>
        </w:rPr>
        <w:t> </w:t>
      </w:r>
      <w:r>
        <w:rPr/>
        <w:t>kế</w:t>
      </w:r>
      <w:r>
        <w:rPr>
          <w:spacing w:val="4"/>
        </w:rPr>
        <w:t> </w:t>
      </w:r>
      <w:r>
        <w:rPr/>
        <w:t>phần</w:t>
      </w:r>
      <w:r>
        <w:rPr>
          <w:spacing w:val="-4"/>
        </w:rPr>
        <w:t> </w:t>
      </w:r>
      <w:r>
        <w:rPr>
          <w:spacing w:val="-5"/>
        </w:rPr>
        <w:t>mềm</w:t>
      </w:r>
    </w:p>
    <w:p>
      <w:pPr>
        <w:pStyle w:val="BodyText"/>
        <w:rPr>
          <w:b/>
          <w:sz w:val="35"/>
        </w:rPr>
      </w:pPr>
    </w:p>
    <w:p>
      <w:pPr>
        <w:pStyle w:val="BodyText"/>
        <w:spacing w:before="192"/>
        <w:rPr>
          <w:b/>
          <w:sz w:val="35"/>
        </w:rPr>
      </w:pPr>
    </w:p>
    <w:p>
      <w:pPr>
        <w:spacing w:line="364" w:lineRule="auto" w:before="0"/>
        <w:ind w:left="2478" w:right="2737" w:firstLine="0"/>
        <w:jc w:val="left"/>
        <w:rPr>
          <w:sz w:val="27"/>
        </w:rPr>
      </w:pPr>
      <w:r>
        <w:rPr>
          <w:sz w:val="27"/>
        </w:rPr>
        <w:t>Giáo</w:t>
      </w:r>
      <w:r>
        <w:rPr>
          <w:spacing w:val="-5"/>
          <w:sz w:val="27"/>
        </w:rPr>
        <w:t> </w:t>
      </w:r>
      <w:r>
        <w:rPr>
          <w:sz w:val="27"/>
        </w:rPr>
        <w:t>viên</w:t>
      </w:r>
      <w:r>
        <w:rPr>
          <w:spacing w:val="-5"/>
          <w:sz w:val="27"/>
        </w:rPr>
        <w:t> </w:t>
      </w:r>
      <w:r>
        <w:rPr>
          <w:sz w:val="27"/>
        </w:rPr>
        <w:t>giảng dạy:</w:t>
      </w:r>
      <w:r>
        <w:rPr>
          <w:spacing w:val="-2"/>
          <w:sz w:val="27"/>
        </w:rPr>
        <w:t> </w:t>
      </w:r>
      <w:r>
        <w:rPr>
          <w:sz w:val="27"/>
        </w:rPr>
        <w:t>PGS.TS.</w:t>
      </w:r>
      <w:r>
        <w:rPr>
          <w:spacing w:val="-8"/>
          <w:sz w:val="27"/>
        </w:rPr>
        <w:t> </w:t>
      </w:r>
      <w:r>
        <w:rPr>
          <w:sz w:val="27"/>
        </w:rPr>
        <w:t>Trần</w:t>
      </w:r>
      <w:r>
        <w:rPr>
          <w:spacing w:val="-2"/>
          <w:sz w:val="27"/>
        </w:rPr>
        <w:t> </w:t>
      </w:r>
      <w:r>
        <w:rPr>
          <w:sz w:val="27"/>
        </w:rPr>
        <w:t>Đình</w:t>
      </w:r>
      <w:r>
        <w:rPr>
          <w:spacing w:val="-5"/>
          <w:sz w:val="27"/>
        </w:rPr>
        <w:t> </w:t>
      </w:r>
      <w:r>
        <w:rPr>
          <w:sz w:val="27"/>
        </w:rPr>
        <w:t>Quế Sinh viên: Nguyễn Anh Thư</w:t>
      </w:r>
    </w:p>
    <w:p>
      <w:pPr>
        <w:spacing w:line="364" w:lineRule="auto" w:before="9"/>
        <w:ind w:left="2478" w:right="4539" w:firstLine="0"/>
        <w:jc w:val="left"/>
        <w:rPr>
          <w:sz w:val="27"/>
        </w:rPr>
      </w:pPr>
      <w:r>
        <w:rPr>
          <w:sz w:val="27"/>
        </w:rPr>
        <w:t>Mã</w:t>
      </w:r>
      <w:r>
        <w:rPr>
          <w:spacing w:val="-13"/>
          <w:sz w:val="27"/>
        </w:rPr>
        <w:t> </w:t>
      </w:r>
      <w:r>
        <w:rPr>
          <w:sz w:val="27"/>
        </w:rPr>
        <w:t>sinh</w:t>
      </w:r>
      <w:r>
        <w:rPr>
          <w:spacing w:val="-14"/>
          <w:sz w:val="27"/>
        </w:rPr>
        <w:t> </w:t>
      </w:r>
      <w:r>
        <w:rPr>
          <w:sz w:val="27"/>
        </w:rPr>
        <w:t>viên:</w:t>
      </w:r>
      <w:r>
        <w:rPr>
          <w:spacing w:val="-11"/>
          <w:sz w:val="27"/>
        </w:rPr>
        <w:t> </w:t>
      </w:r>
      <w:r>
        <w:rPr>
          <w:sz w:val="27"/>
        </w:rPr>
        <w:t>B21DCCN699 Lớp: D21CNPM02</w:t>
      </w:r>
    </w:p>
    <w:p>
      <w:pPr>
        <w:spacing w:before="4"/>
        <w:ind w:left="2478" w:right="0" w:firstLine="0"/>
        <w:jc w:val="left"/>
        <w:rPr>
          <w:sz w:val="27"/>
        </w:rPr>
      </w:pPr>
      <w:r>
        <w:rPr>
          <w:sz w:val="27"/>
        </w:rPr>
        <w:t>Nhóm:</w:t>
      </w:r>
      <w:r>
        <w:rPr>
          <w:spacing w:val="-2"/>
          <w:sz w:val="27"/>
        </w:rPr>
        <w:t> </w:t>
      </w:r>
      <w:r>
        <w:rPr>
          <w:spacing w:val="-4"/>
          <w:sz w:val="27"/>
        </w:rPr>
        <w:t>CQ04</w:t>
      </w:r>
    </w:p>
    <w:p>
      <w:pPr>
        <w:pStyle w:val="BodyText"/>
        <w:rPr>
          <w:sz w:val="27"/>
        </w:rPr>
      </w:pPr>
    </w:p>
    <w:p>
      <w:pPr>
        <w:pStyle w:val="BodyText"/>
        <w:rPr>
          <w:sz w:val="27"/>
        </w:rPr>
      </w:pPr>
    </w:p>
    <w:p>
      <w:pPr>
        <w:pStyle w:val="BodyText"/>
        <w:rPr>
          <w:sz w:val="27"/>
        </w:rPr>
      </w:pPr>
    </w:p>
    <w:p>
      <w:pPr>
        <w:pStyle w:val="BodyText"/>
        <w:rPr>
          <w:sz w:val="27"/>
        </w:rPr>
      </w:pPr>
    </w:p>
    <w:p>
      <w:pPr>
        <w:pStyle w:val="BodyText"/>
        <w:spacing w:before="283"/>
        <w:rPr>
          <w:sz w:val="27"/>
        </w:rPr>
      </w:pPr>
    </w:p>
    <w:p>
      <w:pPr>
        <w:spacing w:before="0"/>
        <w:ind w:left="3570" w:right="0" w:firstLine="0"/>
        <w:jc w:val="left"/>
        <w:rPr>
          <w:b/>
          <w:i/>
          <w:sz w:val="27"/>
        </w:rPr>
      </w:pPr>
      <w:r>
        <w:rPr>
          <w:b/>
          <w:i/>
          <w:sz w:val="27"/>
        </w:rPr>
        <w:t>Hà</w:t>
      </w:r>
      <w:r>
        <w:rPr>
          <w:b/>
          <w:i/>
          <w:spacing w:val="-6"/>
          <w:sz w:val="27"/>
        </w:rPr>
        <w:t> </w:t>
      </w:r>
      <w:r>
        <w:rPr>
          <w:b/>
          <w:i/>
          <w:sz w:val="27"/>
        </w:rPr>
        <w:t>Nội</w:t>
      </w:r>
      <w:r>
        <w:rPr>
          <w:b/>
          <w:i/>
          <w:spacing w:val="1"/>
          <w:sz w:val="27"/>
        </w:rPr>
        <w:t> </w:t>
      </w:r>
      <w:r>
        <w:rPr>
          <w:b/>
          <w:i/>
          <w:sz w:val="27"/>
        </w:rPr>
        <w:t>–</w:t>
      </w:r>
      <w:r>
        <w:rPr>
          <w:b/>
          <w:i/>
          <w:spacing w:val="1"/>
          <w:sz w:val="27"/>
        </w:rPr>
        <w:t> </w:t>
      </w:r>
      <w:r>
        <w:rPr>
          <w:b/>
          <w:i/>
          <w:spacing w:val="-4"/>
          <w:sz w:val="27"/>
        </w:rPr>
        <w:t>2025</w:t>
      </w:r>
    </w:p>
    <w:p>
      <w:pPr>
        <w:spacing w:after="0"/>
        <w:jc w:val="left"/>
        <w:rPr>
          <w:b/>
          <w:i/>
          <w:sz w:val="27"/>
        </w:rPr>
        <w:sectPr>
          <w:type w:val="continuous"/>
          <w:pgSz w:w="11910" w:h="16840"/>
          <w:pgMar w:top="1920" w:bottom="280" w:left="992" w:right="283"/>
        </w:sectPr>
      </w:pPr>
    </w:p>
    <w:p>
      <w:pPr>
        <w:pStyle w:val="Heading1"/>
        <w:spacing w:before="192"/>
        <w:ind w:right="697"/>
        <w:jc w:val="center"/>
      </w:pPr>
      <w:bookmarkStart w:name="_TOC_250006" w:id="1"/>
      <w:r>
        <w:rPr/>
        <w:t>Mục</w:t>
      </w:r>
      <w:r>
        <w:rPr>
          <w:spacing w:val="5"/>
        </w:rPr>
        <w:t> </w:t>
      </w:r>
      <w:bookmarkEnd w:id="1"/>
      <w:r>
        <w:rPr>
          <w:spacing w:val="-5"/>
        </w:rPr>
        <w:t>lục</w:t>
      </w:r>
    </w:p>
    <w:sdt>
      <w:sdtPr>
        <w:docPartObj>
          <w:docPartGallery w:val="Table of Contents"/>
          <w:docPartUnique/>
        </w:docPartObj>
      </w:sdtPr>
      <w:sdtEndPr/>
      <w:sdtContent>
        <w:p>
          <w:pPr>
            <w:pStyle w:val="TOC1"/>
            <w:tabs>
              <w:tab w:pos="9863" w:val="right" w:leader="dot"/>
            </w:tabs>
            <w:spacing w:before="994"/>
          </w:pPr>
          <w:hyperlink w:history="true" w:anchor="_TOC_250006">
            <w:r>
              <w:rPr/>
              <w:t>Mục</w:t>
            </w:r>
            <w:r>
              <w:rPr>
                <w:spacing w:val="5"/>
              </w:rPr>
              <w:t> </w:t>
            </w:r>
            <w:r>
              <w:rPr>
                <w:spacing w:val="-5"/>
              </w:rPr>
              <w:t>lục</w:t>
            </w:r>
            <w:r>
              <w:rPr/>
              <w:tab/>
            </w:r>
            <w:r>
              <w:rPr>
                <w:spacing w:val="-10"/>
              </w:rPr>
              <w:t>2</w:t>
            </w:r>
          </w:hyperlink>
        </w:p>
        <w:p>
          <w:pPr>
            <w:pStyle w:val="TOC1"/>
            <w:tabs>
              <w:tab w:pos="9862" w:val="right" w:leader="dot"/>
            </w:tabs>
          </w:pPr>
          <w:hyperlink w:history="true" w:anchor="_TOC_250005">
            <w:r>
              <w:rPr/>
              <w:t>Chương</w:t>
            </w:r>
            <w:r>
              <w:rPr>
                <w:spacing w:val="6"/>
              </w:rPr>
              <w:t> </w:t>
            </w:r>
            <w:r>
              <w:rPr/>
              <w:t>3:</w:t>
            </w:r>
            <w:r>
              <w:rPr>
                <w:spacing w:val="6"/>
              </w:rPr>
              <w:t> </w:t>
            </w:r>
            <w:r>
              <w:rPr/>
              <w:t>Ứng</w:t>
            </w:r>
            <w:r>
              <w:rPr>
                <w:spacing w:val="4"/>
              </w:rPr>
              <w:t> </w:t>
            </w:r>
            <w:r>
              <w:rPr/>
              <w:t>dụng</w:t>
            </w:r>
            <w:r>
              <w:rPr>
                <w:spacing w:val="9"/>
              </w:rPr>
              <w:t> </w:t>
            </w:r>
            <w:r>
              <w:rPr/>
              <w:t>Trí</w:t>
            </w:r>
            <w:r>
              <w:rPr>
                <w:spacing w:val="4"/>
              </w:rPr>
              <w:t> </w:t>
            </w:r>
            <w:r>
              <w:rPr/>
              <w:t>tuệ</w:t>
            </w:r>
            <w:r>
              <w:rPr>
                <w:spacing w:val="8"/>
              </w:rPr>
              <w:t> </w:t>
            </w:r>
            <w:r>
              <w:rPr/>
              <w:t>Nhân</w:t>
            </w:r>
            <w:r>
              <w:rPr>
                <w:spacing w:val="6"/>
              </w:rPr>
              <w:t> </w:t>
            </w:r>
            <w:r>
              <w:rPr/>
              <w:t>tạo</w:t>
            </w:r>
            <w:r>
              <w:rPr>
                <w:spacing w:val="4"/>
              </w:rPr>
              <w:t> </w:t>
            </w:r>
            <w:r>
              <w:rPr/>
              <w:t>trong</w:t>
            </w:r>
            <w:r>
              <w:rPr>
                <w:spacing w:val="1"/>
              </w:rPr>
              <w:t> </w:t>
            </w:r>
            <w:r>
              <w:rPr/>
              <w:t>Hệ</w:t>
            </w:r>
            <w:r>
              <w:rPr>
                <w:spacing w:val="9"/>
              </w:rPr>
              <w:t> </w:t>
            </w:r>
            <w:r>
              <w:rPr/>
              <w:t>thống</w:t>
            </w:r>
            <w:r>
              <w:rPr>
                <w:spacing w:val="4"/>
              </w:rPr>
              <w:t> </w:t>
            </w:r>
            <w:r>
              <w:rPr/>
              <w:t>Y</w:t>
            </w:r>
            <w:r>
              <w:rPr>
                <w:spacing w:val="6"/>
              </w:rPr>
              <w:t> </w:t>
            </w:r>
            <w:r>
              <w:rPr>
                <w:spacing w:val="-5"/>
              </w:rPr>
              <w:t>tế</w:t>
            </w:r>
            <w:r>
              <w:rPr/>
              <w:tab/>
            </w:r>
            <w:r>
              <w:rPr>
                <w:spacing w:val="-12"/>
              </w:rPr>
              <w:t>3</w:t>
            </w:r>
          </w:hyperlink>
        </w:p>
        <w:p>
          <w:pPr>
            <w:pStyle w:val="TOC2"/>
            <w:numPr>
              <w:ilvl w:val="1"/>
              <w:numId w:val="1"/>
            </w:numPr>
            <w:tabs>
              <w:tab w:pos="644" w:val="left" w:leader="none"/>
              <w:tab w:pos="9863" w:val="right" w:leader="dot"/>
            </w:tabs>
            <w:spacing w:line="240" w:lineRule="auto" w:before="101" w:after="0"/>
            <w:ind w:left="644" w:right="0" w:hanging="372"/>
            <w:jc w:val="left"/>
          </w:pPr>
          <w:hyperlink w:history="true" w:anchor="_TOC_250004">
            <w:r>
              <w:rPr/>
              <w:t>Ứng</w:t>
            </w:r>
            <w:r>
              <w:rPr>
                <w:spacing w:val="4"/>
              </w:rPr>
              <w:t> </w:t>
            </w:r>
            <w:r>
              <w:rPr/>
              <w:t>dụng</w:t>
            </w:r>
            <w:r>
              <w:rPr>
                <w:spacing w:val="7"/>
              </w:rPr>
              <w:t> </w:t>
            </w:r>
            <w:r>
              <w:rPr/>
              <w:t>của</w:t>
            </w:r>
            <w:r>
              <w:rPr>
                <w:spacing w:val="7"/>
              </w:rPr>
              <w:t> </w:t>
            </w:r>
            <w:r>
              <w:rPr/>
              <w:t>AI</w:t>
            </w:r>
            <w:r>
              <w:rPr>
                <w:spacing w:val="5"/>
              </w:rPr>
              <w:t> </w:t>
            </w:r>
            <w:r>
              <w:rPr/>
              <w:t>trong</w:t>
            </w:r>
            <w:r>
              <w:rPr>
                <w:spacing w:val="5"/>
              </w:rPr>
              <w:t> </w:t>
            </w:r>
            <w:r>
              <w:rPr/>
              <w:t>Y</w:t>
            </w:r>
            <w:r>
              <w:rPr>
                <w:spacing w:val="4"/>
              </w:rPr>
              <w:t> </w:t>
            </w:r>
            <w:r>
              <w:rPr>
                <w:spacing w:val="-5"/>
              </w:rPr>
              <w:t>tế</w:t>
            </w:r>
            <w:r>
              <w:rPr/>
              <w:tab/>
            </w:r>
            <w:r>
              <w:rPr>
                <w:spacing w:val="-10"/>
              </w:rPr>
              <w:t>3</w:t>
            </w:r>
          </w:hyperlink>
        </w:p>
        <w:p>
          <w:pPr>
            <w:pStyle w:val="TOC2"/>
            <w:numPr>
              <w:ilvl w:val="1"/>
              <w:numId w:val="1"/>
            </w:numPr>
            <w:tabs>
              <w:tab w:pos="644" w:val="left" w:leader="none"/>
              <w:tab w:pos="9863" w:val="right" w:leader="dot"/>
            </w:tabs>
            <w:spacing w:line="240" w:lineRule="auto" w:before="102" w:after="0"/>
            <w:ind w:left="644" w:right="0" w:hanging="372"/>
            <w:jc w:val="left"/>
          </w:pPr>
          <w:hyperlink w:history="true" w:anchor="_TOC_250003">
            <w:r>
              <w:rPr/>
              <w:t>Kỹ</w:t>
            </w:r>
            <w:r>
              <w:rPr>
                <w:spacing w:val="6"/>
              </w:rPr>
              <w:t> </w:t>
            </w:r>
            <w:r>
              <w:rPr/>
              <w:t>thuật</w:t>
            </w:r>
            <w:r>
              <w:rPr>
                <w:spacing w:val="6"/>
              </w:rPr>
              <w:t> </w:t>
            </w:r>
            <w:r>
              <w:rPr/>
              <w:t>Học</w:t>
            </w:r>
            <w:r>
              <w:rPr>
                <w:spacing w:val="6"/>
              </w:rPr>
              <w:t> </w:t>
            </w:r>
            <w:r>
              <w:rPr>
                <w:spacing w:val="-5"/>
              </w:rPr>
              <w:t>sâu</w:t>
            </w:r>
            <w:r>
              <w:rPr/>
              <w:tab/>
            </w:r>
            <w:r>
              <w:rPr>
                <w:spacing w:val="-12"/>
              </w:rPr>
              <w:t>6</w:t>
            </w:r>
          </w:hyperlink>
        </w:p>
        <w:p>
          <w:pPr>
            <w:pStyle w:val="TOC3"/>
            <w:numPr>
              <w:ilvl w:val="2"/>
              <w:numId w:val="1"/>
            </w:numPr>
            <w:tabs>
              <w:tab w:pos="1021" w:val="left" w:leader="none"/>
              <w:tab w:pos="9863" w:val="right" w:leader="dot"/>
            </w:tabs>
            <w:spacing w:line="240" w:lineRule="auto" w:before="102" w:after="0"/>
            <w:ind w:left="1021" w:right="0" w:hanging="537"/>
            <w:jc w:val="left"/>
          </w:pPr>
          <w:r>
            <w:rPr/>
            <w:t>Bốn</w:t>
          </w:r>
          <w:r>
            <w:rPr>
              <w:spacing w:val="7"/>
            </w:rPr>
            <w:t> </w:t>
          </w:r>
          <w:r>
            <w:rPr/>
            <w:t>Phiên</w:t>
          </w:r>
          <w:r>
            <w:rPr>
              <w:spacing w:val="5"/>
            </w:rPr>
            <w:t> </w:t>
          </w:r>
          <w:r>
            <w:rPr/>
            <w:t>bản</w:t>
          </w:r>
          <w:r>
            <w:rPr>
              <w:spacing w:val="6"/>
            </w:rPr>
            <w:t> </w:t>
          </w:r>
          <w:r>
            <w:rPr/>
            <w:t>Mô</w:t>
          </w:r>
          <w:r>
            <w:rPr>
              <w:spacing w:val="7"/>
            </w:rPr>
            <w:t> </w:t>
          </w:r>
          <w:r>
            <w:rPr/>
            <w:t>hình</w:t>
          </w:r>
          <w:r>
            <w:rPr>
              <w:spacing w:val="8"/>
            </w:rPr>
            <w:t> </w:t>
          </w:r>
          <w:r>
            <w:rPr/>
            <w:t>Chẩn</w:t>
          </w:r>
          <w:r>
            <w:rPr>
              <w:spacing w:val="7"/>
            </w:rPr>
            <w:t> </w:t>
          </w:r>
          <w:r>
            <w:rPr/>
            <w:t>đoán</w:t>
          </w:r>
          <w:r>
            <w:rPr>
              <w:spacing w:val="5"/>
            </w:rPr>
            <w:t> </w:t>
          </w:r>
          <w:r>
            <w:rPr>
              <w:spacing w:val="-4"/>
            </w:rPr>
            <w:t>Bệnh</w:t>
          </w:r>
          <w:r>
            <w:rPr/>
            <w:tab/>
          </w:r>
          <w:r>
            <w:rPr>
              <w:spacing w:val="-10"/>
            </w:rPr>
            <w:t>8</w:t>
          </w:r>
        </w:p>
        <w:p>
          <w:pPr>
            <w:pStyle w:val="TOC2"/>
            <w:numPr>
              <w:ilvl w:val="1"/>
              <w:numId w:val="2"/>
            </w:numPr>
            <w:tabs>
              <w:tab w:pos="593" w:val="left" w:leader="none"/>
              <w:tab w:pos="9863" w:val="right" w:leader="dot"/>
            </w:tabs>
            <w:spacing w:line="240" w:lineRule="auto" w:before="102" w:after="0"/>
            <w:ind w:left="593" w:right="0" w:hanging="321"/>
            <w:jc w:val="left"/>
          </w:pPr>
          <w:hyperlink w:history="true" w:anchor="_TOC_250002">
            <w:r>
              <w:rPr/>
              <w:t>Ứng</w:t>
            </w:r>
            <w:r>
              <w:rPr>
                <w:spacing w:val="5"/>
              </w:rPr>
              <w:t> </w:t>
            </w:r>
            <w:r>
              <w:rPr/>
              <w:t>dụng</w:t>
            </w:r>
            <w:r>
              <w:rPr>
                <w:spacing w:val="6"/>
              </w:rPr>
              <w:t> </w:t>
            </w:r>
            <w:r>
              <w:rPr/>
              <w:t>trong</w:t>
            </w:r>
            <w:r>
              <w:rPr>
                <w:spacing w:val="5"/>
              </w:rPr>
              <w:t> </w:t>
            </w:r>
            <w:r>
              <w:rPr/>
              <w:t>Y</w:t>
            </w:r>
            <w:r>
              <w:rPr>
                <w:spacing w:val="3"/>
              </w:rPr>
              <w:t> </w:t>
            </w:r>
            <w:r>
              <w:rPr/>
              <w:t>tế</w:t>
            </w:r>
            <w:r>
              <w:rPr>
                <w:spacing w:val="4"/>
              </w:rPr>
              <w:t> </w:t>
            </w:r>
            <w:r>
              <w:rPr/>
              <w:t>–</w:t>
            </w:r>
            <w:r>
              <w:rPr>
                <w:spacing w:val="3"/>
              </w:rPr>
              <w:t> </w:t>
            </w:r>
            <w:r>
              <w:rPr>
                <w:spacing w:val="-2"/>
              </w:rPr>
              <w:t>Chatbot</w:t>
            </w:r>
            <w:r>
              <w:rPr/>
              <w:tab/>
            </w:r>
            <w:r>
              <w:rPr>
                <w:spacing w:val="-5"/>
              </w:rPr>
              <w:t>11</w:t>
            </w:r>
          </w:hyperlink>
        </w:p>
        <w:p>
          <w:pPr>
            <w:pStyle w:val="TOC2"/>
            <w:numPr>
              <w:ilvl w:val="1"/>
              <w:numId w:val="3"/>
            </w:numPr>
            <w:tabs>
              <w:tab w:pos="644" w:val="left" w:leader="none"/>
              <w:tab w:pos="9862" w:val="right" w:leader="dot"/>
            </w:tabs>
            <w:spacing w:line="240" w:lineRule="auto" w:before="101" w:after="0"/>
            <w:ind w:left="644" w:right="0" w:hanging="372"/>
            <w:jc w:val="left"/>
          </w:pPr>
          <w:hyperlink w:history="true" w:anchor="_TOC_250001">
            <w:r>
              <w:rPr/>
              <w:t>Tích</w:t>
            </w:r>
            <w:r>
              <w:rPr>
                <w:spacing w:val="6"/>
              </w:rPr>
              <w:t> </w:t>
            </w:r>
            <w:r>
              <w:rPr/>
              <w:t>hợp</w:t>
            </w:r>
            <w:r>
              <w:rPr>
                <w:spacing w:val="6"/>
              </w:rPr>
              <w:t> </w:t>
            </w:r>
            <w:r>
              <w:rPr/>
              <w:t>AI</w:t>
            </w:r>
            <w:r>
              <w:rPr>
                <w:spacing w:val="7"/>
              </w:rPr>
              <w:t> </w:t>
            </w:r>
            <w:r>
              <w:rPr/>
              <w:t>trong</w:t>
            </w:r>
            <w:r>
              <w:rPr>
                <w:spacing w:val="4"/>
              </w:rPr>
              <w:t> </w:t>
            </w:r>
            <w:r>
              <w:rPr/>
              <w:t>Y</w:t>
            </w:r>
            <w:r>
              <w:rPr>
                <w:spacing w:val="5"/>
              </w:rPr>
              <w:t> </w:t>
            </w:r>
            <w:r>
              <w:rPr>
                <w:spacing w:val="-5"/>
              </w:rPr>
              <w:t>tế</w:t>
            </w:r>
            <w:r>
              <w:rPr/>
              <w:tab/>
            </w:r>
            <w:r>
              <w:rPr>
                <w:spacing w:val="-7"/>
              </w:rPr>
              <w:t>14</w:t>
            </w:r>
          </w:hyperlink>
        </w:p>
        <w:p>
          <w:pPr>
            <w:pStyle w:val="TOC2"/>
            <w:tabs>
              <w:tab w:pos="9863" w:val="right" w:leader="dot"/>
            </w:tabs>
            <w:ind w:left="272" w:firstLine="0"/>
          </w:pPr>
          <w:hyperlink w:history="true" w:anchor="_TOC_250000">
            <w:r>
              <w:rPr/>
              <w:t>3.5</w:t>
            </w:r>
            <w:r>
              <w:rPr>
                <w:spacing w:val="5"/>
              </w:rPr>
              <w:t> </w:t>
            </w:r>
            <w:r>
              <w:rPr/>
              <w:t>Kết</w:t>
            </w:r>
            <w:r>
              <w:rPr>
                <w:spacing w:val="3"/>
              </w:rPr>
              <w:t> </w:t>
            </w:r>
            <w:r>
              <w:rPr>
                <w:spacing w:val="-4"/>
              </w:rPr>
              <w:t>luận</w:t>
            </w:r>
            <w:r>
              <w:rPr/>
              <w:tab/>
            </w:r>
            <w:r>
              <w:rPr>
                <w:spacing w:val="-5"/>
              </w:rPr>
              <w:t>15</w:t>
            </w:r>
          </w:hyperlink>
        </w:p>
      </w:sdtContent>
    </w:sdt>
    <w:p>
      <w:pPr>
        <w:pStyle w:val="TOC2"/>
        <w:spacing w:after="0"/>
        <w:sectPr>
          <w:pgSz w:w="11910" w:h="16840"/>
          <w:pgMar w:top="1920" w:bottom="280" w:left="992" w:right="283"/>
        </w:sectPr>
      </w:pPr>
    </w:p>
    <w:p>
      <w:pPr>
        <w:pStyle w:val="Heading1"/>
        <w:spacing w:before="120"/>
        <w:ind w:left="1528"/>
      </w:pPr>
      <w:bookmarkStart w:name="_TOC_250005" w:id="2"/>
      <w:r>
        <w:rPr/>
        <w:t>Chương</w:t>
      </w:r>
      <w:r>
        <w:rPr>
          <w:spacing w:val="2"/>
        </w:rPr>
        <w:t> </w:t>
      </w:r>
      <w:r>
        <w:rPr/>
        <w:t>3:</w:t>
      </w:r>
      <w:r>
        <w:rPr>
          <w:spacing w:val="3"/>
        </w:rPr>
        <w:t> </w:t>
      </w:r>
      <w:r>
        <w:rPr/>
        <w:t>Ứng</w:t>
      </w:r>
      <w:r>
        <w:rPr>
          <w:spacing w:val="6"/>
        </w:rPr>
        <w:t> </w:t>
      </w:r>
      <w:r>
        <w:rPr/>
        <w:t>dụng</w:t>
      </w:r>
      <w:r>
        <w:rPr>
          <w:spacing w:val="3"/>
        </w:rPr>
        <w:t> </w:t>
      </w:r>
      <w:r>
        <w:rPr/>
        <w:t>Trí</w:t>
      </w:r>
      <w:r>
        <w:rPr>
          <w:spacing w:val="2"/>
        </w:rPr>
        <w:t> </w:t>
      </w:r>
      <w:r>
        <w:rPr/>
        <w:t>tuệ</w:t>
      </w:r>
      <w:r>
        <w:rPr>
          <w:spacing w:val="5"/>
        </w:rPr>
        <w:t> </w:t>
      </w:r>
      <w:r>
        <w:rPr/>
        <w:t>Nhân</w:t>
      </w:r>
      <w:r>
        <w:rPr>
          <w:spacing w:val="2"/>
        </w:rPr>
        <w:t> </w:t>
      </w:r>
      <w:r>
        <w:rPr/>
        <w:t>tạo</w:t>
      </w:r>
      <w:r>
        <w:rPr>
          <w:spacing w:val="3"/>
        </w:rPr>
        <w:t> </w:t>
      </w:r>
      <w:r>
        <w:rPr/>
        <w:t>trong</w:t>
      </w:r>
      <w:r>
        <w:rPr>
          <w:spacing w:val="2"/>
        </w:rPr>
        <w:t> </w:t>
      </w:r>
      <w:r>
        <w:rPr/>
        <w:t>Hệ</w:t>
      </w:r>
      <w:r>
        <w:rPr>
          <w:spacing w:val="3"/>
        </w:rPr>
        <w:t> </w:t>
      </w:r>
      <w:r>
        <w:rPr/>
        <w:t>thống</w:t>
      </w:r>
      <w:r>
        <w:rPr>
          <w:spacing w:val="1"/>
        </w:rPr>
        <w:t> </w:t>
      </w:r>
      <w:r>
        <w:rPr/>
        <w:t>Y</w:t>
      </w:r>
      <w:r>
        <w:rPr>
          <w:spacing w:val="2"/>
        </w:rPr>
        <w:t> </w:t>
      </w:r>
      <w:bookmarkEnd w:id="2"/>
      <w:r>
        <w:rPr>
          <w:spacing w:val="-5"/>
        </w:rPr>
        <w:t>tế</w:t>
      </w:r>
    </w:p>
    <w:p>
      <w:pPr>
        <w:pStyle w:val="BodyText"/>
        <w:spacing w:line="242" w:lineRule="auto" w:before="4"/>
        <w:ind w:left="56" w:right="877"/>
      </w:pPr>
      <w:r>
        <w:rPr/>
        <w:t>Chương này khám phá vai trò chuyển đổi của trí tuệ nhân tạo (AI) trong hệ thống y tế. Nội dung thảo luận về các ứng dụng, kỹ thuật học sâu, triển khai chatbot, chiến lược tích hợp và kết luận với triển vọng tương lai. Báo cáo được viết để cung cấp cái nhìn toàn diện về tác</w:t>
      </w:r>
      <w:r>
        <w:rPr>
          <w:spacing w:val="16"/>
        </w:rPr>
        <w:t> </w:t>
      </w:r>
      <w:r>
        <w:rPr/>
        <w:t>động của AI</w:t>
      </w:r>
      <w:r>
        <w:rPr>
          <w:spacing w:val="40"/>
        </w:rPr>
        <w:t> </w:t>
      </w:r>
      <w:r>
        <w:rPr/>
        <w:t>đối với y tế.</w:t>
      </w:r>
    </w:p>
    <w:p>
      <w:pPr>
        <w:pStyle w:val="Heading2"/>
        <w:numPr>
          <w:ilvl w:val="1"/>
          <w:numId w:val="4"/>
        </w:numPr>
        <w:tabs>
          <w:tab w:pos="847" w:val="left" w:leader="none"/>
        </w:tabs>
        <w:spacing w:line="240" w:lineRule="auto" w:before="2" w:after="0"/>
        <w:ind w:left="847" w:right="0" w:hanging="440"/>
        <w:jc w:val="left"/>
      </w:pPr>
      <w:bookmarkStart w:name="_TOC_250004" w:id="3"/>
      <w:r>
        <w:rPr/>
        <w:t>Ứng</w:t>
      </w:r>
      <w:r>
        <w:rPr>
          <w:spacing w:val="3"/>
        </w:rPr>
        <w:t> </w:t>
      </w:r>
      <w:r>
        <w:rPr/>
        <w:t>dụng của</w:t>
      </w:r>
      <w:r>
        <w:rPr>
          <w:spacing w:val="1"/>
        </w:rPr>
        <w:t> </w:t>
      </w:r>
      <w:r>
        <w:rPr/>
        <w:t>AI trong Y</w:t>
      </w:r>
      <w:r>
        <w:rPr>
          <w:spacing w:val="1"/>
        </w:rPr>
        <w:t> </w:t>
      </w:r>
      <w:bookmarkEnd w:id="3"/>
      <w:r>
        <w:rPr>
          <w:spacing w:val="-5"/>
        </w:rPr>
        <w:t>tế</w:t>
      </w:r>
    </w:p>
    <w:p>
      <w:pPr>
        <w:pStyle w:val="BodyText"/>
        <w:spacing w:line="242" w:lineRule="auto" w:before="6" w:after="3"/>
        <w:ind w:left="56" w:right="917"/>
      </w:pPr>
      <w:r>
        <w:rPr/>
        <w:t>Trí tuệ nhân tạo (AI) đã tạo nên một cuộc cách mạng trong lĩnh vực y tế, thay đổi cách các chuyên gia chẩn đoán, lập kế hoạch điều trị, và quản lý bệnh nhân. Bằng cách tận dụng sức mạnh của các thuật toán học máy và học sâu, AI mang lại độ chính xác cao, tiết kiệm thời gian, và cải thiện kết quả điều trị. Các ứng dụng của AI không chỉ hỗ trợ bác sĩ mà còn nâng cao trải nghiệm của bệnh nhân, từ việc cung cấp chẩn đoán nhanh chóng đến hỗ trợ chăm sóc liên tục. Phần này sẽ trình bày bốn ứng dụng chính của AI trong y tế: chẩn đoán hình ảnh y khoa, phân tích dự đoán, y học cá nhân hóa, và trợ lý y tế ảo, cùng với một ví dụ nổi bật về thành tựu của </w:t>
      </w:r>
      <w:r>
        <w:rPr>
          <w:spacing w:val="-2"/>
        </w:rPr>
        <w:t>DeepMind.</w:t>
      </w:r>
    </w:p>
    <w:p>
      <w:pPr>
        <w:pStyle w:val="BodyText"/>
        <w:ind w:left="2411"/>
        <w:rPr>
          <w:sz w:val="20"/>
        </w:rPr>
      </w:pPr>
      <w:r>
        <w:rPr>
          <w:sz w:val="20"/>
        </w:rPr>
        <w:drawing>
          <wp:inline distT="0" distB="0" distL="0" distR="0">
            <wp:extent cx="3217611" cy="1804225"/>
            <wp:effectExtent l="0" t="0" r="0" b="0"/>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3217611" cy="1804225"/>
                    </a:xfrm>
                    <a:prstGeom prst="rect">
                      <a:avLst/>
                    </a:prstGeom>
                  </pic:spPr>
                </pic:pic>
              </a:graphicData>
            </a:graphic>
          </wp:inline>
        </w:drawing>
      </w:r>
      <w:r>
        <w:rPr>
          <w:sz w:val="20"/>
        </w:rPr>
      </w:r>
    </w:p>
    <w:p>
      <w:pPr>
        <w:spacing w:before="20"/>
        <w:ind w:left="56" w:right="0" w:firstLine="0"/>
        <w:jc w:val="left"/>
        <w:rPr>
          <w:b/>
          <w:sz w:val="25"/>
        </w:rPr>
      </w:pPr>
      <w:r>
        <w:rPr>
          <w:b/>
          <w:sz w:val="25"/>
        </w:rPr>
        <w:t>Chẩn</w:t>
      </w:r>
      <w:r>
        <w:rPr>
          <w:b/>
          <w:spacing w:val="1"/>
          <w:sz w:val="25"/>
        </w:rPr>
        <w:t> </w:t>
      </w:r>
      <w:r>
        <w:rPr>
          <w:b/>
          <w:sz w:val="25"/>
        </w:rPr>
        <w:t>đoán</w:t>
      </w:r>
      <w:r>
        <w:rPr>
          <w:b/>
          <w:spacing w:val="-1"/>
          <w:sz w:val="25"/>
        </w:rPr>
        <w:t> </w:t>
      </w:r>
      <w:r>
        <w:rPr>
          <w:b/>
          <w:sz w:val="25"/>
        </w:rPr>
        <w:t>Hình</w:t>
      </w:r>
      <w:r>
        <w:rPr>
          <w:b/>
          <w:spacing w:val="3"/>
          <w:sz w:val="25"/>
        </w:rPr>
        <w:t> </w:t>
      </w:r>
      <w:r>
        <w:rPr>
          <w:b/>
          <w:sz w:val="25"/>
        </w:rPr>
        <w:t>ảnh</w:t>
      </w:r>
      <w:r>
        <w:rPr>
          <w:b/>
          <w:spacing w:val="1"/>
          <w:sz w:val="25"/>
        </w:rPr>
        <w:t> </w:t>
      </w:r>
      <w:r>
        <w:rPr>
          <w:b/>
          <w:sz w:val="25"/>
        </w:rPr>
        <w:t>Y</w:t>
      </w:r>
      <w:r>
        <w:rPr>
          <w:b/>
          <w:spacing w:val="4"/>
          <w:sz w:val="25"/>
        </w:rPr>
        <w:t> </w:t>
      </w:r>
      <w:r>
        <w:rPr>
          <w:b/>
          <w:spacing w:val="-4"/>
          <w:sz w:val="25"/>
        </w:rPr>
        <w:t>khoa</w:t>
      </w:r>
    </w:p>
    <w:p>
      <w:pPr>
        <w:pStyle w:val="BodyText"/>
        <w:spacing w:line="242" w:lineRule="auto" w:before="3"/>
        <w:ind w:left="56" w:right="877"/>
      </w:pPr>
      <w:r>
        <w:rPr/>
        <w:t>Một trong những ứng dụng nổi bật nhất của AI là trong chẩn đoán hình ảnh y khoa. Các thuật toán AI, đặc biệt là mạng nơ-ron tích chập (Convolutional Neural Networks - CNN), được sử dụng để phân tích các hình ảnh y khoa như X-quang, MRI, và CT. Những hệ thống này có khả năng phát hiện các bệnh lý phức tạp như ung thư, gãy xương, và rối loạn thần kinh với độ chính xác vượt trội.</w:t>
      </w:r>
      <w:r>
        <w:rPr>
          <w:spacing w:val="17"/>
        </w:rPr>
        <w:t> </w:t>
      </w:r>
      <w:r>
        <w:rPr/>
        <w:t>Ví dụ, các mô hình AI có thể xác định các dấu hiệu ung thư phổi trên</w:t>
      </w:r>
      <w:r>
        <w:rPr>
          <w:spacing w:val="17"/>
        </w:rPr>
        <w:t> </w:t>
      </w:r>
      <w:r>
        <w:rPr/>
        <w:t>ảnh CT nhanh hơn và chính xác hơn so với bác sĩ X-quang trong một số trường hợp. CNN hoạt động bằng cách học các đặc trưng hình ảnh (như kết cấu, kích thước khối u) từ hàng triệu hình ảnh huấn luyện, sau đó áp dụng kiến thức này để phát hiện bất thường. Một nghiên cứu từ Đại học Stanford cho thấy mô hình AI của họ đạt độ chính xác 94% trong việc phát hiện viêm phổi từ X- quang ngực, ngang ngửa hoặc vượt qua các chuyên gia. Ứng dụng này không chỉ tăng tốc độ</w:t>
      </w:r>
      <w:r>
        <w:rPr>
          <w:spacing w:val="40"/>
        </w:rPr>
        <w:t> </w:t>
      </w:r>
      <w:r>
        <w:rPr/>
        <w:t>chẩn đoán mà còn giảm áp lực cho các bác sĩ ở những khu vực thiếu nhân lực y tế. Tuy nhiên, thách thức nằm ở việc đảm bảo tính minh bạch của mô hình AI và tích hợp chúng vào quy trình lâm sàng một cách hiệu quả.</w:t>
      </w:r>
    </w:p>
    <w:p>
      <w:pPr>
        <w:pStyle w:val="BodyText"/>
        <w:spacing w:after="0" w:line="242" w:lineRule="auto"/>
        <w:sectPr>
          <w:pgSz w:w="11910" w:h="16840"/>
          <w:pgMar w:top="1920" w:bottom="280" w:left="992" w:right="283"/>
        </w:sectPr>
      </w:pPr>
    </w:p>
    <w:p>
      <w:pPr>
        <w:pStyle w:val="BodyText"/>
        <w:spacing w:before="3"/>
        <w:rPr>
          <w:sz w:val="10"/>
        </w:rPr>
      </w:pPr>
    </w:p>
    <w:p>
      <w:pPr>
        <w:pStyle w:val="BodyText"/>
        <w:ind w:left="2994"/>
        <w:rPr>
          <w:sz w:val="20"/>
        </w:rPr>
      </w:pPr>
      <w:r>
        <w:rPr>
          <w:sz w:val="20"/>
        </w:rPr>
        <w:drawing>
          <wp:inline distT="0" distB="0" distL="0" distR="0">
            <wp:extent cx="2475983" cy="1856231"/>
            <wp:effectExtent l="0" t="0" r="0" b="0"/>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2475983" cy="1856231"/>
                    </a:xfrm>
                    <a:prstGeom prst="rect">
                      <a:avLst/>
                    </a:prstGeom>
                  </pic:spPr>
                </pic:pic>
              </a:graphicData>
            </a:graphic>
          </wp:inline>
        </w:drawing>
      </w:r>
      <w:r>
        <w:rPr>
          <w:sz w:val="20"/>
        </w:rPr>
      </w:r>
    </w:p>
    <w:p>
      <w:pPr>
        <w:spacing w:before="30"/>
        <w:ind w:left="59" w:right="0" w:firstLine="0"/>
        <w:jc w:val="left"/>
        <w:rPr>
          <w:b/>
          <w:sz w:val="25"/>
        </w:rPr>
      </w:pPr>
      <w:r>
        <w:rPr>
          <w:b/>
          <w:sz w:val="25"/>
        </w:rPr>
        <w:t>Phân</w:t>
      </w:r>
      <w:r>
        <w:rPr>
          <w:b/>
          <w:spacing w:val="-4"/>
          <w:sz w:val="25"/>
        </w:rPr>
        <w:t> </w:t>
      </w:r>
      <w:r>
        <w:rPr>
          <w:b/>
          <w:sz w:val="25"/>
        </w:rPr>
        <w:t>tích Dự</w:t>
      </w:r>
      <w:r>
        <w:rPr>
          <w:b/>
          <w:spacing w:val="3"/>
          <w:sz w:val="25"/>
        </w:rPr>
        <w:t> </w:t>
      </w:r>
      <w:r>
        <w:rPr>
          <w:b/>
          <w:spacing w:val="-4"/>
          <w:sz w:val="25"/>
        </w:rPr>
        <w:t>đoán</w:t>
      </w:r>
    </w:p>
    <w:p>
      <w:pPr>
        <w:pStyle w:val="BodyText"/>
        <w:spacing w:line="242" w:lineRule="auto" w:before="5"/>
        <w:ind w:left="59" w:right="839"/>
      </w:pPr>
      <w:r>
        <w:rPr/>
        <w:t>Phân tích dự đoán là một lĩnh vực khác mà AI thể hiện tiềm năng vượt trội. Bằng cách</w:t>
      </w:r>
      <w:r>
        <w:rPr>
          <w:spacing w:val="17"/>
        </w:rPr>
        <w:t> </w:t>
      </w:r>
      <w:r>
        <w:rPr/>
        <w:t>sử dụng</w:t>
      </w:r>
      <w:r>
        <w:rPr>
          <w:spacing w:val="40"/>
        </w:rPr>
        <w:t> </w:t>
      </w:r>
      <w:r>
        <w:rPr/>
        <w:t>hồ sơ y tế điện tử (Electronic</w:t>
      </w:r>
      <w:r>
        <w:rPr>
          <w:spacing w:val="-1"/>
        </w:rPr>
        <w:t> </w:t>
      </w:r>
      <w:r>
        <w:rPr/>
        <w:t>Health Records - EHR), các mô hình học máy có thể dự đoán nguy cơ dịch bệnh, khả năng tái nhập viện, và kết quả điều trị. Các hệ thống này phân tích dữ liệu lớn (big data) từ bệnh nhân, bao gồm lịch sử bệnh, xét nghiệm máu, và thông tin lối sống, để đưa ra các dự báo chính xác. Chẳng hạn, các bệnh viện sử dụng AI để dự đoán nguy cơ tái nhập viện trong vòng</w:t>
      </w:r>
      <w:r>
        <w:rPr>
          <w:spacing w:val="13"/>
        </w:rPr>
        <w:t> </w:t>
      </w:r>
      <w:r>
        <w:rPr/>
        <w:t>30 ngày đối với bệnh</w:t>
      </w:r>
      <w:r>
        <w:rPr>
          <w:spacing w:val="13"/>
        </w:rPr>
        <w:t> </w:t>
      </w:r>
      <w:r>
        <w:rPr/>
        <w:t>nhân suy tim,</w:t>
      </w:r>
      <w:r>
        <w:rPr>
          <w:spacing w:val="16"/>
        </w:rPr>
        <w:t> </w:t>
      </w:r>
      <w:r>
        <w:rPr/>
        <w:t>giúp bác sĩ</w:t>
      </w:r>
      <w:r>
        <w:rPr>
          <w:spacing w:val="13"/>
        </w:rPr>
        <w:t> </w:t>
      </w:r>
      <w:r>
        <w:rPr/>
        <w:t>can thiệp kịp thời.</w:t>
      </w:r>
      <w:r>
        <w:rPr>
          <w:spacing w:val="16"/>
        </w:rPr>
        <w:t> </w:t>
      </w:r>
      <w:r>
        <w:rPr/>
        <w:t>Một ví dụ thực</w:t>
      </w:r>
      <w:r>
        <w:rPr>
          <w:spacing w:val="15"/>
        </w:rPr>
        <w:t> </w:t>
      </w:r>
      <w:r>
        <w:rPr/>
        <w:t>tế</w:t>
      </w:r>
      <w:r>
        <w:rPr>
          <w:spacing w:val="40"/>
        </w:rPr>
        <w:t> </w:t>
      </w:r>
      <w:r>
        <w:rPr/>
        <w:t>là hệ thống của IBM Watson Health, đã được triển khai để dự đoán các đợt bùng phát dịch bệnh như Ebola dựa trên dữ liệu thời tiết, dân số, và y tế. Các mô hình này sử dụng thuật toán như hồi quy logistic, rừng ngẫu nhiên, hoặc mạng nơ-ron để tìm ra các mẫu ẩn trong dữ liệu. Lợi ích của phân tích dự đoán bao gồm tối ưu hóa nguồn lực bệnh viện, giảm chi phí chăm sóc, và cải thiện chất lượng điều trị. Tuy nhiên, việc đảm bảo chất lượng dữ liệu đầu vào và giải quyết vấn đề</w:t>
      </w:r>
      <w:r>
        <w:rPr>
          <w:spacing w:val="40"/>
        </w:rPr>
        <w:t> </w:t>
      </w:r>
      <w:r>
        <w:rPr/>
        <w:t>thiên vị trong mô hình là những thách thức cần được chú trọng.</w:t>
      </w:r>
    </w:p>
    <w:p>
      <w:pPr>
        <w:pStyle w:val="BodyText"/>
        <w:ind w:left="2228"/>
        <w:rPr>
          <w:sz w:val="20"/>
        </w:rPr>
      </w:pPr>
      <w:r>
        <w:rPr>
          <w:sz w:val="20"/>
        </w:rPr>
        <w:drawing>
          <wp:inline distT="0" distB="0" distL="0" distR="0">
            <wp:extent cx="3461795" cy="2140743"/>
            <wp:effectExtent l="0" t="0" r="0" b="0"/>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3461795" cy="2140743"/>
                    </a:xfrm>
                    <a:prstGeom prst="rect">
                      <a:avLst/>
                    </a:prstGeom>
                  </pic:spPr>
                </pic:pic>
              </a:graphicData>
            </a:graphic>
          </wp:inline>
        </w:drawing>
      </w:r>
      <w:r>
        <w:rPr>
          <w:sz w:val="20"/>
        </w:rPr>
      </w:r>
    </w:p>
    <w:p>
      <w:pPr>
        <w:spacing w:before="22"/>
        <w:ind w:left="59" w:right="0" w:firstLine="0"/>
        <w:jc w:val="left"/>
        <w:rPr>
          <w:b/>
          <w:sz w:val="25"/>
        </w:rPr>
      </w:pPr>
      <w:r>
        <w:rPr>
          <w:b/>
          <w:sz w:val="25"/>
        </w:rPr>
        <w:t>Y</w:t>
      </w:r>
      <w:r>
        <w:rPr>
          <w:b/>
          <w:spacing w:val="-2"/>
          <w:sz w:val="25"/>
        </w:rPr>
        <w:t> </w:t>
      </w:r>
      <w:r>
        <w:rPr>
          <w:b/>
          <w:sz w:val="25"/>
        </w:rPr>
        <w:t>học</w:t>
      </w:r>
      <w:r>
        <w:rPr>
          <w:b/>
          <w:spacing w:val="-2"/>
          <w:sz w:val="25"/>
        </w:rPr>
        <w:t> </w:t>
      </w:r>
      <w:r>
        <w:rPr>
          <w:b/>
          <w:sz w:val="25"/>
        </w:rPr>
        <w:t>Cá</w:t>
      </w:r>
      <w:r>
        <w:rPr>
          <w:b/>
          <w:spacing w:val="3"/>
          <w:sz w:val="25"/>
        </w:rPr>
        <w:t> </w:t>
      </w:r>
      <w:r>
        <w:rPr>
          <w:b/>
          <w:sz w:val="25"/>
        </w:rPr>
        <w:t>nhân</w:t>
      </w:r>
      <w:r>
        <w:rPr>
          <w:b/>
          <w:spacing w:val="3"/>
          <w:sz w:val="25"/>
        </w:rPr>
        <w:t> </w:t>
      </w:r>
      <w:r>
        <w:rPr>
          <w:b/>
          <w:spacing w:val="-5"/>
          <w:sz w:val="25"/>
        </w:rPr>
        <w:t>hóa</w:t>
      </w:r>
    </w:p>
    <w:p>
      <w:pPr>
        <w:pStyle w:val="BodyText"/>
        <w:spacing w:line="242" w:lineRule="auto" w:before="3"/>
        <w:ind w:left="59" w:right="877"/>
      </w:pPr>
      <w:r>
        <w:rPr/>
        <w:t>AI đang mở ra kỷ nguyên mới cho y học cá nhân hóa, trong đó các phương pháp điều trị được điều chỉnh dựa trên hồ sơ di truyền và đặc điểm sinh học của từng bệnh nhân. Bằng cách phân tích dữ liệu genomic, AI có thể xác định các đột biến gen liên quan đến bệnh ung thư hoặc các bệnh hiếm, từ đó đề xuất phác đồ điều trị tối ưu. Ví dụ, trong điều trị ung thư, AI giúp xác định các loại thuốc nhắm mục tiêu (targeted therapies) phù hợp với đột biến cụ thể của bệnh nhân, thay vì sử dụng hóa trị liệu chung. Công ty Tempus sử dụng AI để phân tích dữ liệu lâm sàng và di truyền, hỗ trợ bác sĩ đưa ra quyết định điều trị cho hàng nghìn bệnh nhân ung thư mỗi năm.</w:t>
      </w:r>
    </w:p>
    <w:p>
      <w:pPr>
        <w:pStyle w:val="BodyText"/>
        <w:spacing w:line="242" w:lineRule="auto" w:before="3"/>
        <w:ind w:left="59" w:right="877"/>
      </w:pPr>
      <w:r>
        <w:rPr/>
        <w:t>Kết quả là tỷ lệ đáp ứng điều trị tăng lên và tác dụng phụ giảm đáng kể. Y học cá nhân hóa</w:t>
      </w:r>
      <w:r>
        <w:rPr>
          <w:spacing w:val="40"/>
        </w:rPr>
        <w:t> </w:t>
      </w:r>
      <w:r>
        <w:rPr/>
        <w:t>không chỉ cải thiện hiệu quả điều trị mà còn giảm thiểu rủi ro từ các phương pháp điều trị không phù hợp. Tuy nhiên, việc thu thập dữ liệu di truyền quy mô lớn đặt ra các vấn đề về quyền riêng tư và đạo đức, đòi hỏi các khung pháp lý chặt chẽ.</w:t>
      </w:r>
    </w:p>
    <w:p>
      <w:pPr>
        <w:pStyle w:val="BodyText"/>
        <w:spacing w:after="0" w:line="242" w:lineRule="auto"/>
        <w:sectPr>
          <w:pgSz w:w="11910" w:h="16840"/>
          <w:pgMar w:top="1920" w:bottom="280" w:left="992" w:right="283"/>
        </w:sectPr>
      </w:pPr>
    </w:p>
    <w:p>
      <w:pPr>
        <w:pStyle w:val="BodyText"/>
        <w:spacing w:before="3"/>
        <w:rPr>
          <w:sz w:val="10"/>
        </w:rPr>
      </w:pPr>
    </w:p>
    <w:p>
      <w:pPr>
        <w:pStyle w:val="BodyText"/>
        <w:ind w:left="2432"/>
        <w:rPr>
          <w:sz w:val="20"/>
        </w:rPr>
      </w:pPr>
      <w:r>
        <w:rPr>
          <w:sz w:val="20"/>
        </w:rPr>
        <w:drawing>
          <wp:inline distT="0" distB="0" distL="0" distR="0">
            <wp:extent cx="3185840" cy="1792224"/>
            <wp:effectExtent l="0" t="0" r="0" b="0"/>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3185840" cy="1792224"/>
                    </a:xfrm>
                    <a:prstGeom prst="rect">
                      <a:avLst/>
                    </a:prstGeom>
                  </pic:spPr>
                </pic:pic>
              </a:graphicData>
            </a:graphic>
          </wp:inline>
        </w:drawing>
      </w:r>
      <w:r>
        <w:rPr>
          <w:sz w:val="20"/>
        </w:rPr>
      </w:r>
    </w:p>
    <w:p>
      <w:pPr>
        <w:spacing w:before="42"/>
        <w:ind w:left="56" w:right="0" w:firstLine="0"/>
        <w:jc w:val="left"/>
        <w:rPr>
          <w:b/>
          <w:sz w:val="25"/>
        </w:rPr>
      </w:pPr>
      <w:r>
        <w:rPr>
          <w:b/>
          <w:sz w:val="25"/>
        </w:rPr>
        <w:t>Trợ lý Y tế</w:t>
      </w:r>
      <w:r>
        <w:rPr>
          <w:b/>
          <w:spacing w:val="3"/>
          <w:sz w:val="25"/>
        </w:rPr>
        <w:t> </w:t>
      </w:r>
      <w:r>
        <w:rPr>
          <w:b/>
          <w:spacing w:val="-5"/>
          <w:sz w:val="25"/>
        </w:rPr>
        <w:t>Ảo</w:t>
      </w:r>
    </w:p>
    <w:p>
      <w:pPr>
        <w:pStyle w:val="BodyText"/>
        <w:spacing w:line="242" w:lineRule="auto" w:before="3" w:after="4"/>
        <w:ind w:left="56" w:right="917"/>
      </w:pPr>
      <w:r>
        <w:rPr/>
        <w:t>Trợ lý y tế ảo, chẳng hạn như chatbot hỗ trợ AI, đang trở thành công cụ không thể thiếu trong chăm sóc sức khỏe. Các chatbot này hoạt động 24/7, cung cấp hỗ trợ tức thì cho bệnh nhân, từ kiểm tra triệu chứng đến nhắc nhở dùng thuốc. Chúng sử dụng kỹ thuật xử lý ngôn ngữ tự nhiên (NLP) để hiểu và trả lời các câu hỏi của người dùng một cách tự nhiên. Ví dụ, chatbot Ada Health cho phép người dùng nhập triệu chứng (như đau đầu, sốt) và đưa ra gợi ý về các bệnh tiềm ẩn, đồng thời khuyến nghị gặp bác sĩ nếu cần. Các trợ lý ảo này cũng hỗ trợ quản lý bệnh mãn tính, chẳng hạn như nhắc nhở bệnh nhân tiểu đường kiểm tra đường huyết. Ngoài ra,</w:t>
      </w:r>
      <w:r>
        <w:rPr>
          <w:spacing w:val="40"/>
        </w:rPr>
        <w:t> </w:t>
      </w:r>
      <w:r>
        <w:rPr/>
        <w:t>chatbot còn được tích hợp vào các hệ thống telehealth, giúp kết nối bệnh nhân với bác sĩ từ xa. Ưu điểm của trợ lý y tế ảo bao gồm khả năng tiếp cận dễ dàng, giảm gánh nặng cho nhân viên y tế, và hỗ trợ bệnh nhân ở các khu vực xa xôi. Tuy nhiên, việc đảm bảo độ chính xác của chẩn đoán sơ bộ và xử lý các câu hỏi phức tạp vẫn là thách thức.</w:t>
      </w:r>
    </w:p>
    <w:p>
      <w:pPr>
        <w:pStyle w:val="BodyText"/>
        <w:ind w:left="2936"/>
        <w:rPr>
          <w:sz w:val="20"/>
        </w:rPr>
      </w:pPr>
      <w:r>
        <w:rPr>
          <w:sz w:val="20"/>
        </w:rPr>
        <w:drawing>
          <wp:inline distT="0" distB="0" distL="0" distR="0">
            <wp:extent cx="2550622" cy="1676209"/>
            <wp:effectExtent l="0" t="0" r="0" b="0"/>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2550622" cy="1676209"/>
                    </a:xfrm>
                    <a:prstGeom prst="rect">
                      <a:avLst/>
                    </a:prstGeom>
                  </pic:spPr>
                </pic:pic>
              </a:graphicData>
            </a:graphic>
          </wp:inline>
        </w:drawing>
      </w:r>
      <w:r>
        <w:rPr>
          <w:sz w:val="20"/>
        </w:rPr>
      </w:r>
    </w:p>
    <w:p>
      <w:pPr>
        <w:spacing w:before="21"/>
        <w:ind w:left="56" w:right="0" w:firstLine="0"/>
        <w:jc w:val="left"/>
        <w:rPr>
          <w:b/>
          <w:sz w:val="25"/>
        </w:rPr>
      </w:pPr>
      <w:r>
        <w:rPr>
          <w:b/>
          <w:sz w:val="25"/>
        </w:rPr>
        <w:t>Ví dụ</w:t>
      </w:r>
      <w:r>
        <w:rPr>
          <w:b/>
          <w:spacing w:val="1"/>
          <w:sz w:val="25"/>
        </w:rPr>
        <w:t> </w:t>
      </w:r>
      <w:r>
        <w:rPr>
          <w:b/>
          <w:sz w:val="25"/>
        </w:rPr>
        <w:t>Thành</w:t>
      </w:r>
      <w:r>
        <w:rPr>
          <w:b/>
          <w:spacing w:val="1"/>
          <w:sz w:val="25"/>
        </w:rPr>
        <w:t> </w:t>
      </w:r>
      <w:r>
        <w:rPr>
          <w:b/>
          <w:sz w:val="25"/>
        </w:rPr>
        <w:t>công: </w:t>
      </w:r>
      <w:r>
        <w:rPr>
          <w:b/>
          <w:spacing w:val="-2"/>
          <w:sz w:val="25"/>
        </w:rPr>
        <w:t>DeepMind</w:t>
      </w:r>
    </w:p>
    <w:p>
      <w:pPr>
        <w:pStyle w:val="BodyText"/>
        <w:spacing w:line="242" w:lineRule="auto" w:before="5"/>
        <w:ind w:left="56" w:right="877"/>
      </w:pPr>
      <w:r>
        <w:rPr/>
        <w:t>Một minh chứng rõ ràng cho sức mạnh của AI trong y tế là thành tựu của DeepMind, thuộc Google Health. Hệ thống AI của DeepMind đã đạt độ chính xác 94% trong việc phát hiện bệnh võng mạc tiểu đường từ hình ảnh võng mạc, vượt qua các chuyên gia nhãn khoa hàng đầu.</w:t>
      </w:r>
    </w:p>
    <w:p>
      <w:pPr>
        <w:pStyle w:val="BodyText"/>
        <w:spacing w:line="242" w:lineRule="auto" w:before="3"/>
        <w:ind w:left="56" w:right="917"/>
      </w:pPr>
      <w:r>
        <w:rPr/>
        <w:t>Thành tựu này không chỉ chứng minh khả năng của AI trong chẩn đoán hình ảnh mà còn mở ra tiềm năng ứng dụng rộng rãi trong các lĩnh vực khác như phát hiện bệnh Alzheimer hoặc đột quỵ. DeepMind sử dụng mạng nơ-ron sâu để phân tích hàng triệu hình ảnh võng mạc, học cách nhận diện các dấu hiệu bệnh lý mà không cần hướng dẫn thủ công. Kết quả này đã được công nhận bởi các tổ chức y tế như NHS (Anh), và hiện đang được triển khai trong các thử nghiệm lâm sàng.</w:t>
      </w:r>
    </w:p>
    <w:p>
      <w:pPr>
        <w:pStyle w:val="BodyText"/>
        <w:spacing w:after="0" w:line="242" w:lineRule="auto"/>
        <w:sectPr>
          <w:pgSz w:w="11910" w:h="16840"/>
          <w:pgMar w:top="1920" w:bottom="280" w:left="992" w:right="283"/>
        </w:sectPr>
      </w:pPr>
    </w:p>
    <w:p>
      <w:pPr>
        <w:pStyle w:val="BodyText"/>
        <w:spacing w:before="3"/>
        <w:rPr>
          <w:sz w:val="10"/>
        </w:rPr>
      </w:pPr>
    </w:p>
    <w:p>
      <w:pPr>
        <w:pStyle w:val="BodyText"/>
        <w:ind w:left="2264"/>
        <w:rPr>
          <w:sz w:val="20"/>
        </w:rPr>
      </w:pPr>
      <w:r>
        <w:rPr>
          <w:sz w:val="20"/>
        </w:rPr>
        <w:drawing>
          <wp:inline distT="0" distB="0" distL="0" distR="0">
            <wp:extent cx="3403680" cy="1908238"/>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3403680" cy="1908238"/>
                    </a:xfrm>
                    <a:prstGeom prst="rect">
                      <a:avLst/>
                    </a:prstGeom>
                  </pic:spPr>
                </pic:pic>
              </a:graphicData>
            </a:graphic>
          </wp:inline>
        </w:drawing>
      </w:r>
      <w:r>
        <w:rPr>
          <w:sz w:val="20"/>
        </w:rPr>
      </w:r>
    </w:p>
    <w:p>
      <w:pPr>
        <w:pStyle w:val="Heading2"/>
        <w:numPr>
          <w:ilvl w:val="1"/>
          <w:numId w:val="4"/>
        </w:numPr>
        <w:tabs>
          <w:tab w:pos="848" w:val="left" w:leader="none"/>
        </w:tabs>
        <w:spacing w:line="240" w:lineRule="auto" w:before="36" w:after="0"/>
        <w:ind w:left="848" w:right="0" w:hanging="439"/>
        <w:jc w:val="left"/>
      </w:pPr>
      <w:bookmarkStart w:name="_TOC_250003" w:id="4"/>
      <w:r>
        <w:rPr/>
        <w:t>Kỹ</w:t>
      </w:r>
      <w:r>
        <w:rPr>
          <w:spacing w:val="-1"/>
        </w:rPr>
        <w:t> </w:t>
      </w:r>
      <w:r>
        <w:rPr/>
        <w:t>thuật Học</w:t>
      </w:r>
      <w:r>
        <w:rPr>
          <w:spacing w:val="1"/>
        </w:rPr>
        <w:t> </w:t>
      </w:r>
      <w:bookmarkEnd w:id="4"/>
      <w:r>
        <w:rPr>
          <w:spacing w:val="-5"/>
        </w:rPr>
        <w:t>sâu</w:t>
      </w:r>
    </w:p>
    <w:p>
      <w:pPr>
        <w:pStyle w:val="BodyText"/>
        <w:spacing w:line="242" w:lineRule="auto" w:before="3"/>
        <w:ind w:left="59" w:right="839"/>
      </w:pPr>
      <w:r>
        <w:rPr/>
        <w:t>Học sâu, một nhánh quan trọng của trí tuệ nhân tạo (AI), đã mở ra những bước tiến vượt bậc</w:t>
      </w:r>
      <w:r>
        <w:rPr>
          <w:spacing w:val="40"/>
        </w:rPr>
        <w:t> </w:t>
      </w:r>
      <w:r>
        <w:rPr/>
        <w:t>trong lĩnh vực y tế bằng cách sử dụng mạng nơ-ron nhiều lớp để mô hình hóa các mẫu dữ liệu phức tạp. Không giống các phương pháp học máy truyền thống, học sâu tự động trích xuất đặc trưng từ dữ liệu thô, loại bỏ nhu cầu thiết kế đặc trưng thủ công. Trong y tế, học sâu được ứng dụng rộng rãi trong chẩn đoán, dự đoán, và quản lý bệnh nhân, mang lại độ chính xác cao và khả năng xử lý dữ liệu lớn. Tuy nhiên, các kỹ thuật này đòi hỏi tập dữ liệu lớn, sức mạnh tính toán mạnh mẽ,</w:t>
      </w:r>
      <w:r>
        <w:rPr>
          <w:spacing w:val="16"/>
        </w:rPr>
        <w:t> </w:t>
      </w:r>
      <w:r>
        <w:rPr/>
        <w:t>và phải đối mặt với</w:t>
      </w:r>
      <w:r>
        <w:rPr>
          <w:spacing w:val="16"/>
        </w:rPr>
        <w:t> </w:t>
      </w:r>
      <w:r>
        <w:rPr/>
        <w:t>các thách thức như quá khớp và khả năng giải thích. Phần này</w:t>
      </w:r>
      <w:r>
        <w:rPr>
          <w:spacing w:val="40"/>
        </w:rPr>
        <w:t> </w:t>
      </w:r>
      <w:r>
        <w:rPr/>
        <w:t>trình bày bốn kỹ thuật học sâu chính trong y tế: Mạng Nơ-ron Tích chập (CNN), Mạng Nơ-ron Hồi quy (RNN), Transformers, và Mạng Đối kháng Tạo sinh (GAN), cùng với các giải pháp như dropout và AI giải thích (XAI) để khắc phục hạn chế.</w:t>
      </w:r>
    </w:p>
    <w:p>
      <w:pPr>
        <w:spacing w:before="5"/>
        <w:ind w:left="59" w:right="0" w:firstLine="0"/>
        <w:jc w:val="left"/>
        <w:rPr>
          <w:b/>
          <w:sz w:val="25"/>
        </w:rPr>
      </w:pPr>
      <w:r>
        <w:rPr>
          <w:b/>
          <w:sz w:val="25"/>
        </w:rPr>
        <w:t>Mạng</w:t>
      </w:r>
      <w:r>
        <w:rPr>
          <w:b/>
          <w:spacing w:val="1"/>
          <w:sz w:val="25"/>
        </w:rPr>
        <w:t> </w:t>
      </w:r>
      <w:r>
        <w:rPr>
          <w:b/>
          <w:sz w:val="25"/>
        </w:rPr>
        <w:t>Nơ-ron</w:t>
      </w:r>
      <w:r>
        <w:rPr>
          <w:b/>
          <w:spacing w:val="1"/>
          <w:sz w:val="25"/>
        </w:rPr>
        <w:t> </w:t>
      </w:r>
      <w:r>
        <w:rPr>
          <w:b/>
          <w:sz w:val="25"/>
        </w:rPr>
        <w:t>Tích chập</w:t>
      </w:r>
      <w:r>
        <w:rPr>
          <w:b/>
          <w:spacing w:val="1"/>
          <w:sz w:val="25"/>
        </w:rPr>
        <w:t> </w:t>
      </w:r>
      <w:r>
        <w:rPr>
          <w:b/>
          <w:spacing w:val="-4"/>
          <w:sz w:val="25"/>
        </w:rPr>
        <w:t>(CNN)</w:t>
      </w:r>
    </w:p>
    <w:p>
      <w:pPr>
        <w:pStyle w:val="BodyText"/>
        <w:spacing w:line="242" w:lineRule="auto" w:before="6"/>
        <w:ind w:left="59" w:right="839"/>
      </w:pPr>
      <w:r>
        <w:rPr/>
        <w:t>Mạng Nơ-ron Tích chập (Convolutional Neural Networks - CNN) là kỹ thuật học sâu phổ biến nhất trong chẩn đoán dựa trên hình ảnh y khoa. CNN được thiết kế để xử lý dữ liệu dạng lưới, như hình ảnh, bằng cách sử dụng các lớp tích chập để trích xuất đặc trưng (ví dụ: cạnh, kết cấu) và</w:t>
      </w:r>
      <w:r>
        <w:rPr>
          <w:spacing w:val="14"/>
        </w:rPr>
        <w:t> </w:t>
      </w:r>
      <w:r>
        <w:rPr/>
        <w:t>các</w:t>
      </w:r>
      <w:r>
        <w:rPr>
          <w:spacing w:val="14"/>
        </w:rPr>
        <w:t> </w:t>
      </w:r>
      <w:r>
        <w:rPr/>
        <w:t>lớp</w:t>
      </w:r>
      <w:r>
        <w:rPr>
          <w:spacing w:val="12"/>
        </w:rPr>
        <w:t> </w:t>
      </w:r>
      <w:r>
        <w:rPr/>
        <w:t>gộp (pooling) để giảm</w:t>
      </w:r>
      <w:r>
        <w:rPr>
          <w:spacing w:val="15"/>
        </w:rPr>
        <w:t> </w:t>
      </w:r>
      <w:r>
        <w:rPr/>
        <w:t>kích</w:t>
      </w:r>
      <w:r>
        <w:rPr>
          <w:spacing w:val="12"/>
        </w:rPr>
        <w:t> </w:t>
      </w:r>
      <w:r>
        <w:rPr/>
        <w:t>thước</w:t>
      </w:r>
      <w:r>
        <w:rPr>
          <w:spacing w:val="16"/>
        </w:rPr>
        <w:t> </w:t>
      </w:r>
      <w:r>
        <w:rPr/>
        <w:t>dữ</w:t>
      </w:r>
      <w:r>
        <w:rPr>
          <w:spacing w:val="14"/>
        </w:rPr>
        <w:t> </w:t>
      </w:r>
      <w:r>
        <w:rPr/>
        <w:t>liệu</w:t>
      </w:r>
      <w:r>
        <w:rPr>
          <w:spacing w:val="12"/>
        </w:rPr>
        <w:t> </w:t>
      </w:r>
      <w:r>
        <w:rPr/>
        <w:t>mà</w:t>
      </w:r>
      <w:r>
        <w:rPr>
          <w:spacing w:val="14"/>
        </w:rPr>
        <w:t> </w:t>
      </w:r>
      <w:r>
        <w:rPr/>
        <w:t>vẫn</w:t>
      </w:r>
      <w:r>
        <w:rPr>
          <w:spacing w:val="15"/>
        </w:rPr>
        <w:t> </w:t>
      </w:r>
      <w:r>
        <w:rPr/>
        <w:t>giữ</w:t>
      </w:r>
      <w:r>
        <w:rPr>
          <w:spacing w:val="12"/>
        </w:rPr>
        <w:t> </w:t>
      </w:r>
      <w:r>
        <w:rPr/>
        <w:t>thông</w:t>
      </w:r>
      <w:r>
        <w:rPr>
          <w:spacing w:val="12"/>
        </w:rPr>
        <w:t> </w:t>
      </w:r>
      <w:r>
        <w:rPr/>
        <w:t>tin</w:t>
      </w:r>
      <w:r>
        <w:rPr>
          <w:spacing w:val="12"/>
        </w:rPr>
        <w:t> </w:t>
      </w:r>
      <w:r>
        <w:rPr/>
        <w:t>quan</w:t>
      </w:r>
      <w:r>
        <w:rPr>
          <w:spacing w:val="15"/>
        </w:rPr>
        <w:t> </w:t>
      </w:r>
      <w:r>
        <w:rPr/>
        <w:t>trọng.</w:t>
      </w:r>
      <w:r>
        <w:rPr>
          <w:spacing w:val="12"/>
        </w:rPr>
        <w:t> </w:t>
      </w:r>
      <w:r>
        <w:rPr/>
        <w:t>Trong</w:t>
      </w:r>
      <w:r>
        <w:rPr>
          <w:spacing w:val="12"/>
        </w:rPr>
        <w:t> </w:t>
      </w:r>
      <w:r>
        <w:rPr/>
        <w:t>y tế, CNN được sử dụng để phân tích hình ảnh từ X-quang, MRI, và CT, hỗ trợ phát hiện các bệnh lý như ung thư, gãy xương, và rối loạn thần kinh. Ví dụ, CNN có thể phát hiện khối u trong ảnh chụp X-quang vú với độ chính xác lên đến 95%, vượt qua các bác sĩ X-quang trong một số</w:t>
      </w:r>
      <w:r>
        <w:rPr>
          <w:spacing w:val="40"/>
        </w:rPr>
        <w:t> </w:t>
      </w:r>
      <w:r>
        <w:rPr/>
        <w:t>nghiên cứu. Một ứng dụng nổi bật là hệ thống của Google Health, sử dụng CNN để chẩn đoán ung thư phổi từ ảnh CT, đạt độ nhạy cao hơn so với phương pháp truyền thống. CNN hoạt động bằng cách học các bộ lọc (filter) từ dữ liệu huấn luyện, sau đó áp dụng chúng để nhận diện các mẫu bất thường. Tuy nhiên, việc huấn luyện CNN đòi hỏi hàng triệu hình ảnh được gắn nhãn, điều này có thể khó khăn trong y tế do dữ liệu nhạy cảm và khan hiếm. Để giải quyết, các kỹ thuật như học chuyển giao (transfer learning) được sử dụng, tận dụng các mô hình được huấn luyện trước trên dữ liệu lớn như ImageNet.</w:t>
      </w:r>
    </w:p>
    <w:p>
      <w:pPr>
        <w:pStyle w:val="BodyText"/>
        <w:ind w:left="52"/>
        <w:rPr>
          <w:sz w:val="20"/>
        </w:rPr>
      </w:pPr>
      <w:r>
        <w:rPr>
          <w:sz w:val="20"/>
        </w:rPr>
        <w:drawing>
          <wp:inline distT="0" distB="0" distL="0" distR="0">
            <wp:extent cx="6226314" cy="1919287"/>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6226314" cy="1919287"/>
                    </a:xfrm>
                    <a:prstGeom prst="rect">
                      <a:avLst/>
                    </a:prstGeom>
                  </pic:spPr>
                </pic:pic>
              </a:graphicData>
            </a:graphic>
          </wp:inline>
        </w:drawing>
      </w:r>
      <w:r>
        <w:rPr>
          <w:sz w:val="20"/>
        </w:rPr>
      </w:r>
    </w:p>
    <w:p>
      <w:pPr>
        <w:pStyle w:val="BodyText"/>
        <w:spacing w:after="0"/>
        <w:rPr>
          <w:sz w:val="20"/>
        </w:rPr>
        <w:sectPr>
          <w:pgSz w:w="11910" w:h="16840"/>
          <w:pgMar w:top="1920" w:bottom="280" w:left="992" w:right="283"/>
        </w:sectPr>
      </w:pPr>
    </w:p>
    <w:p>
      <w:pPr>
        <w:spacing w:before="125"/>
        <w:ind w:left="59" w:right="0" w:firstLine="0"/>
        <w:jc w:val="left"/>
        <w:rPr>
          <w:b/>
          <w:sz w:val="25"/>
        </w:rPr>
      </w:pPr>
      <w:r>
        <w:rPr>
          <w:b/>
          <w:sz w:val="25"/>
        </w:rPr>
        <w:t>Mạng</w:t>
      </w:r>
      <w:r>
        <w:rPr>
          <w:b/>
          <w:spacing w:val="1"/>
          <w:sz w:val="25"/>
        </w:rPr>
        <w:t> </w:t>
      </w:r>
      <w:r>
        <w:rPr>
          <w:b/>
          <w:sz w:val="25"/>
        </w:rPr>
        <w:t>Nơ-ron</w:t>
      </w:r>
      <w:r>
        <w:rPr>
          <w:b/>
          <w:spacing w:val="-1"/>
          <w:sz w:val="25"/>
        </w:rPr>
        <w:t> </w:t>
      </w:r>
      <w:r>
        <w:rPr>
          <w:b/>
          <w:sz w:val="25"/>
        </w:rPr>
        <w:t>Hồi</w:t>
      </w:r>
      <w:r>
        <w:rPr>
          <w:b/>
          <w:spacing w:val="3"/>
          <w:sz w:val="25"/>
        </w:rPr>
        <w:t> </w:t>
      </w:r>
      <w:r>
        <w:rPr>
          <w:b/>
          <w:sz w:val="25"/>
        </w:rPr>
        <w:t>quy</w:t>
      </w:r>
      <w:r>
        <w:rPr>
          <w:b/>
          <w:spacing w:val="1"/>
          <w:sz w:val="25"/>
        </w:rPr>
        <w:t> </w:t>
      </w:r>
      <w:r>
        <w:rPr>
          <w:b/>
          <w:spacing w:val="-2"/>
          <w:sz w:val="25"/>
        </w:rPr>
        <w:t>(RNN)</w:t>
      </w:r>
    </w:p>
    <w:p>
      <w:pPr>
        <w:pStyle w:val="BodyText"/>
        <w:spacing w:line="242" w:lineRule="auto"/>
        <w:ind w:left="59" w:right="839"/>
      </w:pPr>
      <w:r>
        <w:rPr/>
        <w:t>Mạng Nơ-ron Hồi quy (Recurrent Neural Networks - RNN) được thiết kế để xử lý dữ liệu tuần</w:t>
      </w:r>
      <w:r>
        <w:rPr>
          <w:spacing w:val="40"/>
        </w:rPr>
        <w:t> </w:t>
      </w:r>
      <w:r>
        <w:rPr/>
        <w:t>tự, như chuỗi thời gian hoặc văn bản, khiến chúng phù hợp cho các ứng dụng y tế liên quan đến dữ liệu động. Trong y tế, RNN được sử dụng để phân tích hồ sơ y tế điện tử (EHR) thời gian thực, theo dõi tiến triển bệnh, và dự đoán các biến cố y khoa. Ví dụ, RNN có thể phân tích chuỗi dữ liệu từ bệnh nhân suy tim, bao gồm nhịp tim, huyết áp, và nồng độ oxy, để dự đoán nguy cơ đột quỵ hoặc ngừng tim.</w:t>
      </w:r>
      <w:r>
        <w:rPr>
          <w:spacing w:val="20"/>
        </w:rPr>
        <w:t> </w:t>
      </w:r>
      <w:r>
        <w:rPr/>
        <w:t>Một biến</w:t>
      </w:r>
      <w:r>
        <w:rPr>
          <w:spacing w:val="20"/>
        </w:rPr>
        <w:t> </w:t>
      </w:r>
      <w:r>
        <w:rPr/>
        <w:t>thể của</w:t>
      </w:r>
      <w:r>
        <w:rPr>
          <w:spacing w:val="18"/>
        </w:rPr>
        <w:t> </w:t>
      </w:r>
      <w:r>
        <w:rPr/>
        <w:t>RNN, mạng</w:t>
      </w:r>
      <w:r>
        <w:rPr>
          <w:spacing w:val="22"/>
        </w:rPr>
        <w:t> </w:t>
      </w:r>
      <w:r>
        <w:rPr/>
        <w:t>LSTM</w:t>
      </w:r>
      <w:r>
        <w:rPr>
          <w:spacing w:val="20"/>
        </w:rPr>
        <w:t> </w:t>
      </w:r>
      <w:r>
        <w:rPr/>
        <w:t>(Long Short-Term Memory), được sử dụng để xử lý các chuỗi dài, giúp phát hiện các mẫu bệnh lý phức tạp hơn. Một nghiên cứu từ MIT đã sử dụng LSTM để dự đoán tình trạng nhiễm trùng huyết ở bệnh nhân ICU, đạt độ chính xác 85%. Ưu điểm của RNN là khả năng ghi nhớ thông tin từ các bước thời gian trước, nhưng chúng cũng đối mặt với vấn đề như mất mát gradient (vanishing gradient). Các kỹ thuật như GRU (Gated Recurrent Unit) và attention mechanism đã được phát triển để cải thiện hiệu suất. Trong</w:t>
      </w:r>
      <w:r>
        <w:rPr>
          <w:spacing w:val="15"/>
        </w:rPr>
        <w:t> </w:t>
      </w:r>
      <w:r>
        <w:rPr/>
        <w:t>y</w:t>
      </w:r>
      <w:r>
        <w:rPr>
          <w:spacing w:val="15"/>
        </w:rPr>
        <w:t> </w:t>
      </w:r>
      <w:r>
        <w:rPr/>
        <w:t>tế, RNN không chỉ</w:t>
      </w:r>
      <w:r>
        <w:rPr>
          <w:spacing w:val="15"/>
        </w:rPr>
        <w:t> </w:t>
      </w:r>
      <w:r>
        <w:rPr/>
        <w:t>hỗ trợ chẩn đoán mà còn</w:t>
      </w:r>
      <w:r>
        <w:rPr>
          <w:spacing w:val="15"/>
        </w:rPr>
        <w:t> </w:t>
      </w:r>
      <w:r>
        <w:rPr/>
        <w:t>giúp tối ưu hóa quản</w:t>
      </w:r>
      <w:r>
        <w:rPr>
          <w:spacing w:val="15"/>
        </w:rPr>
        <w:t> </w:t>
      </w:r>
      <w:r>
        <w:rPr/>
        <w:t>lý</w:t>
      </w:r>
      <w:r>
        <w:rPr>
          <w:spacing w:val="15"/>
        </w:rPr>
        <w:t> </w:t>
      </w:r>
      <w:r>
        <w:rPr/>
        <w:t>bệnh</w:t>
      </w:r>
      <w:r>
        <w:rPr>
          <w:spacing w:val="15"/>
        </w:rPr>
        <w:t> </w:t>
      </w:r>
      <w:r>
        <w:rPr/>
        <w:t>mãn tính, chẳng hạn như điều chỉnh liều insulin cho bệnh nhân tiểu đường.</w:t>
      </w:r>
    </w:p>
    <w:p>
      <w:pPr>
        <w:pStyle w:val="BodyText"/>
        <w:ind w:left="2065"/>
        <w:rPr>
          <w:sz w:val="20"/>
        </w:rPr>
      </w:pPr>
      <w:r>
        <w:rPr>
          <w:sz w:val="20"/>
        </w:rPr>
        <w:drawing>
          <wp:inline distT="0" distB="0" distL="0" distR="0">
            <wp:extent cx="3667068" cy="2061019"/>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3667068" cy="2061019"/>
                    </a:xfrm>
                    <a:prstGeom prst="rect">
                      <a:avLst/>
                    </a:prstGeom>
                  </pic:spPr>
                </pic:pic>
              </a:graphicData>
            </a:graphic>
          </wp:inline>
        </w:drawing>
      </w:r>
      <w:r>
        <w:rPr>
          <w:sz w:val="20"/>
        </w:rPr>
      </w:r>
    </w:p>
    <w:p>
      <w:pPr>
        <w:spacing w:before="17"/>
        <w:ind w:left="59" w:right="0" w:firstLine="0"/>
        <w:jc w:val="left"/>
        <w:rPr>
          <w:b/>
          <w:sz w:val="25"/>
        </w:rPr>
      </w:pPr>
      <w:r>
        <w:rPr>
          <w:b/>
          <w:spacing w:val="-2"/>
          <w:sz w:val="25"/>
        </w:rPr>
        <w:t>Transformers</w:t>
      </w:r>
    </w:p>
    <w:p>
      <w:pPr>
        <w:pStyle w:val="BodyText"/>
        <w:spacing w:line="242" w:lineRule="auto" w:before="3"/>
        <w:ind w:left="59" w:right="801"/>
      </w:pPr>
      <w:r>
        <w:rPr/>
        <w:t>Transformers là một kỹ thuật học sâu tiên tiến, ban đầu được phát triển cho xử lý ngôn ngữ tự nhiên (NLP), nhưng hiện được ứng dụng rộng rãi trong y</w:t>
      </w:r>
      <w:r>
        <w:rPr>
          <w:spacing w:val="21"/>
        </w:rPr>
        <w:t> </w:t>
      </w:r>
      <w:r>
        <w:rPr/>
        <w:t>tế. Không giống RNN, Transformers</w:t>
      </w:r>
      <w:r>
        <w:rPr>
          <w:spacing w:val="80"/>
        </w:rPr>
        <w:t> </w:t>
      </w:r>
      <w:r>
        <w:rPr/>
        <w:t>sử dụng cơ chế attention để xử lý toàn bộ chuỗi dữ liệu cùng lúc, giúp chúng hiệu quả hơn trong việc trích xuất thông tin từ các nguồn văn bản phức tạp. Trong y tế, Transformers được sử dụng để phân tích ghi chú lâm sàng, báo cáo y khoa, và tài liệu nghiên cứu. Ví dụ, mô hình BERT (Bidirectional Encoder Representations from Transformers) có thể trích xuất thông tin về triệu chứng, chẩn đoán, và phác đồ điều trị từ văn bản không có cấu trúc. Một ứng dụng thực tế là hệ thống của Stanford Medicine, sử dụng Transformers để phân loại ghi chú lâm sàng và hỗ trợ bác sĩ đưa ra quyết định nhanh hơn. Transformers cũng được tích hợp vào các chatbot y tế, giúp chúng hiểu và trả lời các câu hỏi của bệnh nhân một cách tự nhiên. Tuy nhiên, việc huấn luyện Transformers đòi hỏi tài nguyên tính toán lớn và dữ liệu văn bản chất lượng cao. Trong y tế, vấn đề này được giải quyết bằng cách sử dụng các mô hình được huấn luyện trước và tinh chỉnh</w:t>
      </w:r>
      <w:r>
        <w:rPr>
          <w:spacing w:val="40"/>
        </w:rPr>
        <w:t> </w:t>
      </w:r>
      <w:r>
        <w:rPr/>
        <w:t>(fine-tuning) trên dữ liệu y khoa cụ thể.</w:t>
      </w:r>
    </w:p>
    <w:p>
      <w:pPr>
        <w:pStyle w:val="BodyText"/>
        <w:spacing w:after="0" w:line="242" w:lineRule="auto"/>
        <w:sectPr>
          <w:pgSz w:w="11910" w:h="16840"/>
          <w:pgMar w:top="1920" w:bottom="280" w:left="992" w:right="283"/>
        </w:sectPr>
      </w:pPr>
    </w:p>
    <w:p>
      <w:pPr>
        <w:pStyle w:val="BodyText"/>
        <w:spacing w:before="4"/>
        <w:rPr>
          <w:sz w:val="14"/>
        </w:rPr>
      </w:pPr>
    </w:p>
    <w:p>
      <w:pPr>
        <w:pStyle w:val="BodyText"/>
        <w:ind w:left="2104"/>
        <w:rPr>
          <w:sz w:val="20"/>
        </w:rPr>
      </w:pPr>
      <w:r>
        <w:rPr>
          <w:sz w:val="20"/>
        </w:rPr>
        <w:drawing>
          <wp:inline distT="0" distB="0" distL="0" distR="0">
            <wp:extent cx="3562645" cy="1753362"/>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3562645" cy="1753362"/>
                    </a:xfrm>
                    <a:prstGeom prst="rect">
                      <a:avLst/>
                    </a:prstGeom>
                  </pic:spPr>
                </pic:pic>
              </a:graphicData>
            </a:graphic>
          </wp:inline>
        </w:drawing>
      </w:r>
      <w:r>
        <w:rPr>
          <w:sz w:val="20"/>
        </w:rPr>
      </w:r>
    </w:p>
    <w:p>
      <w:pPr>
        <w:spacing w:before="56"/>
        <w:ind w:left="56" w:right="0" w:firstLine="0"/>
        <w:jc w:val="left"/>
        <w:rPr>
          <w:b/>
          <w:sz w:val="25"/>
        </w:rPr>
      </w:pPr>
      <w:r>
        <w:rPr>
          <w:b/>
          <w:sz w:val="25"/>
        </w:rPr>
        <w:t>Mạng</w:t>
      </w:r>
      <w:r>
        <w:rPr>
          <w:b/>
          <w:spacing w:val="3"/>
          <w:sz w:val="25"/>
        </w:rPr>
        <w:t> </w:t>
      </w:r>
      <w:r>
        <w:rPr>
          <w:b/>
          <w:sz w:val="25"/>
        </w:rPr>
        <w:t>Đối</w:t>
      </w:r>
      <w:r>
        <w:rPr>
          <w:b/>
          <w:spacing w:val="1"/>
          <w:sz w:val="25"/>
        </w:rPr>
        <w:t> </w:t>
      </w:r>
      <w:r>
        <w:rPr>
          <w:b/>
          <w:sz w:val="25"/>
        </w:rPr>
        <w:t>kháng Tạo</w:t>
      </w:r>
      <w:r>
        <w:rPr>
          <w:b/>
          <w:spacing w:val="3"/>
          <w:sz w:val="25"/>
        </w:rPr>
        <w:t> </w:t>
      </w:r>
      <w:r>
        <w:rPr>
          <w:b/>
          <w:sz w:val="25"/>
        </w:rPr>
        <w:t>sinh</w:t>
      </w:r>
      <w:r>
        <w:rPr>
          <w:b/>
          <w:spacing w:val="-4"/>
          <w:sz w:val="25"/>
        </w:rPr>
        <w:t> (GAN)</w:t>
      </w:r>
    </w:p>
    <w:p>
      <w:pPr>
        <w:pStyle w:val="BodyText"/>
        <w:spacing w:line="242" w:lineRule="auto" w:before="3" w:after="4"/>
        <w:ind w:left="56" w:right="877"/>
      </w:pPr>
      <w:r>
        <w:rPr/>
        <w:t>Mạng Đối kháng Tạo sinh (Generative Adversarial Networks - GAN) là một kỹ thuật học sâu sáng tạo, bao gồm hai mạng nơ-ron: một mạng tạo (generator) và một mạng phân biệt (discriminator), cạnh tranh với nhau để tạo ra dữ liệu mới giống dữ liệu thực. Trong y tế, GAN được sử dụng để tạo hình ảnh y khoa tổng hợp khi dữ liệu thực khan hiếm, giúp huấn luyện các mô hình AI mà</w:t>
      </w:r>
      <w:r>
        <w:rPr>
          <w:spacing w:val="15"/>
        </w:rPr>
        <w:t> </w:t>
      </w:r>
      <w:r>
        <w:rPr/>
        <w:t>không</w:t>
      </w:r>
      <w:r>
        <w:rPr>
          <w:spacing w:val="15"/>
        </w:rPr>
        <w:t> </w:t>
      </w:r>
      <w:r>
        <w:rPr/>
        <w:t>vi phạm</w:t>
      </w:r>
      <w:r>
        <w:rPr>
          <w:spacing w:val="13"/>
        </w:rPr>
        <w:t> </w:t>
      </w:r>
      <w:r>
        <w:rPr/>
        <w:t>quyền riêng tư. Ví dụ, GAN có thể tạo</w:t>
      </w:r>
      <w:r>
        <w:rPr>
          <w:spacing w:val="15"/>
        </w:rPr>
        <w:t> </w:t>
      </w:r>
      <w:r>
        <w:rPr/>
        <w:t>ảnh MRI</w:t>
      </w:r>
      <w:r>
        <w:rPr>
          <w:spacing w:val="14"/>
        </w:rPr>
        <w:t> </w:t>
      </w:r>
      <w:r>
        <w:rPr/>
        <w:t>tổng hợp của</w:t>
      </w:r>
      <w:r>
        <w:rPr>
          <w:spacing w:val="40"/>
        </w:rPr>
        <w:t> </w:t>
      </w:r>
      <w:r>
        <w:rPr/>
        <w:t>não để huấn luyện</w:t>
      </w:r>
      <w:r>
        <w:rPr>
          <w:spacing w:val="15"/>
        </w:rPr>
        <w:t> </w:t>
      </w:r>
      <w:r>
        <w:rPr/>
        <w:t>mô</w:t>
      </w:r>
      <w:r>
        <w:rPr>
          <w:spacing w:val="18"/>
        </w:rPr>
        <w:t> </w:t>
      </w:r>
      <w:r>
        <w:rPr/>
        <w:t>hình phát hiện khối</w:t>
      </w:r>
      <w:r>
        <w:rPr>
          <w:spacing w:val="13"/>
        </w:rPr>
        <w:t> </w:t>
      </w:r>
      <w:r>
        <w:rPr/>
        <w:t>u,</w:t>
      </w:r>
      <w:r>
        <w:rPr>
          <w:spacing w:val="15"/>
        </w:rPr>
        <w:t> </w:t>
      </w:r>
      <w:r>
        <w:rPr/>
        <w:t>thay vì sử</w:t>
      </w:r>
      <w:r>
        <w:rPr>
          <w:spacing w:val="14"/>
        </w:rPr>
        <w:t> </w:t>
      </w:r>
      <w:r>
        <w:rPr/>
        <w:t>dụng dữ liệu bệnh</w:t>
      </w:r>
      <w:r>
        <w:rPr>
          <w:spacing w:val="15"/>
        </w:rPr>
        <w:t> </w:t>
      </w:r>
      <w:r>
        <w:rPr/>
        <w:t>nhân thực. Một</w:t>
      </w:r>
      <w:r>
        <w:rPr>
          <w:spacing w:val="40"/>
        </w:rPr>
        <w:t> </w:t>
      </w:r>
      <w:r>
        <w:rPr/>
        <w:t>nghiên cứu từ Đại học California đã sử dụng GAN để tạo ảnh X-quang phổi, giúp cải thiện độ chính xác của mô hình chẩn đoán viêm phổi khi dữ liệu thực bị hạn chế. Ngoài ra, GAN còn</w:t>
      </w:r>
      <w:r>
        <w:rPr>
          <w:spacing w:val="40"/>
        </w:rPr>
        <w:t> </w:t>
      </w:r>
      <w:r>
        <w:rPr/>
        <w:t>được ứng dụng để tái tạo hình ảnh y khoa, chẳng hạn như nâng cao chất lượng ảnh MRI độ phân giải thấp. Tuy nhiên, GAN phức tạp trong việc huấn luyện và có thể tạo ra dữ liệu không thực tế nếu không được kiểm soát chặt chẽ. Các kỹ thuật như conditional GAN và Wasserstein GAN đã được phát triển để cải thiện chất lượng dữ liệu tổng hợp.</w:t>
      </w:r>
    </w:p>
    <w:p>
      <w:pPr>
        <w:pStyle w:val="BodyText"/>
        <w:ind w:left="2087"/>
        <w:rPr>
          <w:sz w:val="20"/>
        </w:rPr>
      </w:pPr>
      <w:r>
        <w:rPr>
          <w:sz w:val="20"/>
        </w:rPr>
        <w:drawing>
          <wp:inline distT="0" distB="0" distL="0" distR="0">
            <wp:extent cx="3612590" cy="1677542"/>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6" cstate="print"/>
                    <a:stretch>
                      <a:fillRect/>
                    </a:stretch>
                  </pic:blipFill>
                  <pic:spPr>
                    <a:xfrm>
                      <a:off x="0" y="0"/>
                      <a:ext cx="3612590" cy="1677542"/>
                    </a:xfrm>
                    <a:prstGeom prst="rect">
                      <a:avLst/>
                    </a:prstGeom>
                  </pic:spPr>
                </pic:pic>
              </a:graphicData>
            </a:graphic>
          </wp:inline>
        </w:drawing>
      </w:r>
      <w:r>
        <w:rPr>
          <w:sz w:val="20"/>
        </w:rPr>
      </w:r>
    </w:p>
    <w:p>
      <w:pPr>
        <w:pStyle w:val="BodyText"/>
        <w:spacing w:line="242" w:lineRule="auto" w:before="45"/>
        <w:ind w:left="56" w:right="877"/>
      </w:pPr>
      <w:r>
        <w:rPr/>
        <w:t>Những kỹ thuật này yêu cầu tập dữ liệu lớn và sức mạnh tính toán cao nhưng mang lại độ chính xác vượt trội. Các thách thức bao gồm hiện tượng quá khớp và khả năng giải thích, được giải quyết thông qua các kỹ thuật như dropout và AI giải thích (XAI).</w:t>
      </w:r>
    </w:p>
    <w:p>
      <w:pPr>
        <w:pStyle w:val="ListParagraph"/>
        <w:numPr>
          <w:ilvl w:val="2"/>
          <w:numId w:val="4"/>
        </w:numPr>
        <w:tabs>
          <w:tab w:pos="1338" w:val="left" w:leader="none"/>
        </w:tabs>
        <w:spacing w:line="240" w:lineRule="auto" w:before="42" w:after="0"/>
        <w:ind w:left="1338" w:right="0" w:hanging="581"/>
        <w:jc w:val="left"/>
        <w:rPr>
          <w:rFonts w:ascii="Cambria" w:hAnsi="Cambria"/>
          <w:sz w:val="23"/>
        </w:rPr>
      </w:pPr>
      <w:r>
        <w:rPr>
          <w:rFonts w:ascii="Cambria" w:hAnsi="Cambria"/>
          <w:color w:val="233F60"/>
          <w:sz w:val="23"/>
        </w:rPr>
        <w:t>Bốn</w:t>
      </w:r>
      <w:r>
        <w:rPr>
          <w:rFonts w:ascii="Cambria" w:hAnsi="Cambria"/>
          <w:color w:val="233F60"/>
          <w:spacing w:val="3"/>
          <w:sz w:val="23"/>
        </w:rPr>
        <w:t> </w:t>
      </w:r>
      <w:r>
        <w:rPr>
          <w:rFonts w:ascii="Cambria" w:hAnsi="Cambria"/>
          <w:color w:val="233F60"/>
          <w:sz w:val="23"/>
        </w:rPr>
        <w:t>Phiên</w:t>
      </w:r>
      <w:r>
        <w:rPr>
          <w:rFonts w:ascii="Cambria" w:hAnsi="Cambria"/>
          <w:color w:val="233F60"/>
          <w:spacing w:val="4"/>
          <w:sz w:val="23"/>
        </w:rPr>
        <w:t> </w:t>
      </w:r>
      <w:r>
        <w:rPr>
          <w:rFonts w:ascii="Cambria" w:hAnsi="Cambria"/>
          <w:color w:val="233F60"/>
          <w:sz w:val="23"/>
        </w:rPr>
        <w:t>bản</w:t>
      </w:r>
      <w:r>
        <w:rPr>
          <w:rFonts w:ascii="Cambria" w:hAnsi="Cambria"/>
          <w:color w:val="233F60"/>
          <w:spacing w:val="3"/>
          <w:sz w:val="23"/>
        </w:rPr>
        <w:t> </w:t>
      </w:r>
      <w:r>
        <w:rPr>
          <w:rFonts w:ascii="Cambria" w:hAnsi="Cambria"/>
          <w:color w:val="233F60"/>
          <w:sz w:val="23"/>
        </w:rPr>
        <w:t>Mô</w:t>
      </w:r>
      <w:r>
        <w:rPr>
          <w:rFonts w:ascii="Cambria" w:hAnsi="Cambria"/>
          <w:color w:val="233F60"/>
          <w:spacing w:val="4"/>
          <w:sz w:val="23"/>
        </w:rPr>
        <w:t> </w:t>
      </w:r>
      <w:r>
        <w:rPr>
          <w:rFonts w:ascii="Cambria" w:hAnsi="Cambria"/>
          <w:color w:val="233F60"/>
          <w:sz w:val="23"/>
        </w:rPr>
        <w:t>hình</w:t>
      </w:r>
      <w:r>
        <w:rPr>
          <w:rFonts w:ascii="Cambria" w:hAnsi="Cambria"/>
          <w:color w:val="233F60"/>
          <w:spacing w:val="4"/>
          <w:sz w:val="23"/>
        </w:rPr>
        <w:t> </w:t>
      </w:r>
      <w:r>
        <w:rPr>
          <w:rFonts w:ascii="Cambria" w:hAnsi="Cambria"/>
          <w:color w:val="233F60"/>
          <w:sz w:val="23"/>
        </w:rPr>
        <w:t>Chẩn</w:t>
      </w:r>
      <w:r>
        <w:rPr>
          <w:rFonts w:ascii="Cambria" w:hAnsi="Cambria"/>
          <w:color w:val="233F60"/>
          <w:spacing w:val="3"/>
          <w:sz w:val="23"/>
        </w:rPr>
        <w:t> </w:t>
      </w:r>
      <w:r>
        <w:rPr>
          <w:rFonts w:ascii="Cambria" w:hAnsi="Cambria"/>
          <w:color w:val="233F60"/>
          <w:sz w:val="23"/>
        </w:rPr>
        <w:t>đoán</w:t>
      </w:r>
      <w:r>
        <w:rPr>
          <w:rFonts w:ascii="Cambria" w:hAnsi="Cambria"/>
          <w:color w:val="233F60"/>
          <w:spacing w:val="4"/>
          <w:sz w:val="23"/>
        </w:rPr>
        <w:t> </w:t>
      </w:r>
      <w:r>
        <w:rPr>
          <w:rFonts w:ascii="Cambria" w:hAnsi="Cambria"/>
          <w:color w:val="233F60"/>
          <w:spacing w:val="-4"/>
          <w:sz w:val="23"/>
        </w:rPr>
        <w:t>Bệnh</w:t>
      </w:r>
    </w:p>
    <w:p>
      <w:pPr>
        <w:pStyle w:val="BodyText"/>
        <w:spacing w:before="5"/>
        <w:ind w:left="56"/>
      </w:pPr>
      <w:r>
        <w:rPr/>
        <w:t>Để minh họa ứng</w:t>
      </w:r>
      <w:r>
        <w:rPr>
          <w:spacing w:val="4"/>
        </w:rPr>
        <w:t> </w:t>
      </w:r>
      <w:r>
        <w:rPr/>
        <w:t>dụng</w:t>
      </w:r>
      <w:r>
        <w:rPr>
          <w:spacing w:val="3"/>
        </w:rPr>
        <w:t> </w:t>
      </w:r>
      <w:r>
        <w:rPr/>
        <w:t>học</w:t>
      </w:r>
      <w:r>
        <w:rPr>
          <w:spacing w:val="-1"/>
        </w:rPr>
        <w:t> </w:t>
      </w:r>
      <w:r>
        <w:rPr/>
        <w:t>sâu,</w:t>
      </w:r>
      <w:r>
        <w:rPr>
          <w:spacing w:val="3"/>
        </w:rPr>
        <w:t> </w:t>
      </w:r>
      <w:r>
        <w:rPr/>
        <w:t>bốn</w:t>
      </w:r>
      <w:r>
        <w:rPr>
          <w:spacing w:val="1"/>
        </w:rPr>
        <w:t> </w:t>
      </w:r>
      <w:r>
        <w:rPr/>
        <w:t>mô hình</w:t>
      </w:r>
      <w:r>
        <w:rPr>
          <w:spacing w:val="3"/>
        </w:rPr>
        <w:t> </w:t>
      </w:r>
      <w:r>
        <w:rPr/>
        <w:t>chẩn đoán</w:t>
      </w:r>
      <w:r>
        <w:rPr>
          <w:spacing w:val="1"/>
        </w:rPr>
        <w:t> </w:t>
      </w:r>
      <w:r>
        <w:rPr/>
        <w:t>đã</w:t>
      </w:r>
      <w:r>
        <w:rPr>
          <w:spacing w:val="2"/>
        </w:rPr>
        <w:t> </w:t>
      </w:r>
      <w:r>
        <w:rPr/>
        <w:t>được</w:t>
      </w:r>
      <w:r>
        <w:rPr>
          <w:spacing w:val="3"/>
        </w:rPr>
        <w:t> </w:t>
      </w:r>
      <w:r>
        <w:rPr/>
        <w:t>phát</w:t>
      </w:r>
      <w:r>
        <w:rPr>
          <w:spacing w:val="1"/>
        </w:rPr>
        <w:t> </w:t>
      </w:r>
      <w:r>
        <w:rPr>
          <w:spacing w:val="-2"/>
        </w:rPr>
        <w:t>triển:</w:t>
      </w:r>
    </w:p>
    <w:p>
      <w:pPr>
        <w:pStyle w:val="ListParagraph"/>
        <w:numPr>
          <w:ilvl w:val="0"/>
          <w:numId w:val="5"/>
        </w:numPr>
        <w:tabs>
          <w:tab w:pos="307" w:val="left" w:leader="none"/>
        </w:tabs>
        <w:spacing w:line="240" w:lineRule="auto" w:before="3" w:after="0"/>
        <w:ind w:left="307" w:right="0" w:hanging="251"/>
        <w:jc w:val="left"/>
        <w:rPr>
          <w:sz w:val="25"/>
        </w:rPr>
      </w:pPr>
      <w:r>
        <w:rPr>
          <w:sz w:val="25"/>
        </w:rPr>
        <w:t>Hồi quy</w:t>
      </w:r>
      <w:r>
        <w:rPr>
          <w:spacing w:val="4"/>
          <w:sz w:val="25"/>
        </w:rPr>
        <w:t> </w:t>
      </w:r>
      <w:r>
        <w:rPr>
          <w:sz w:val="25"/>
        </w:rPr>
        <w:t>Logistic: Mô</w:t>
      </w:r>
      <w:r>
        <w:rPr>
          <w:spacing w:val="1"/>
          <w:sz w:val="25"/>
        </w:rPr>
        <w:t> </w:t>
      </w:r>
      <w:r>
        <w:rPr>
          <w:sz w:val="25"/>
        </w:rPr>
        <w:t>hình</w:t>
      </w:r>
      <w:r>
        <w:rPr>
          <w:spacing w:val="1"/>
          <w:sz w:val="25"/>
        </w:rPr>
        <w:t> </w:t>
      </w:r>
      <w:r>
        <w:rPr>
          <w:sz w:val="25"/>
        </w:rPr>
        <w:t>cơ bản</w:t>
      </w:r>
      <w:r>
        <w:rPr>
          <w:spacing w:val="4"/>
          <w:sz w:val="25"/>
        </w:rPr>
        <w:t> </w:t>
      </w:r>
      <w:r>
        <w:rPr>
          <w:sz w:val="25"/>
        </w:rPr>
        <w:t>sử</w:t>
      </w:r>
      <w:r>
        <w:rPr>
          <w:spacing w:val="1"/>
          <w:sz w:val="25"/>
        </w:rPr>
        <w:t> </w:t>
      </w:r>
      <w:r>
        <w:rPr>
          <w:sz w:val="25"/>
        </w:rPr>
        <w:t>dụng</w:t>
      </w:r>
      <w:r>
        <w:rPr>
          <w:spacing w:val="3"/>
          <w:sz w:val="25"/>
        </w:rPr>
        <w:t> </w:t>
      </w:r>
      <w:r>
        <w:rPr>
          <w:sz w:val="25"/>
        </w:rPr>
        <w:t>dữ</w:t>
      </w:r>
      <w:r>
        <w:rPr>
          <w:spacing w:val="1"/>
          <w:sz w:val="25"/>
        </w:rPr>
        <w:t> </w:t>
      </w:r>
      <w:r>
        <w:rPr>
          <w:sz w:val="25"/>
        </w:rPr>
        <w:t>liệu</w:t>
      </w:r>
      <w:r>
        <w:rPr>
          <w:spacing w:val="-1"/>
          <w:sz w:val="25"/>
        </w:rPr>
        <w:t> </w:t>
      </w:r>
      <w:r>
        <w:rPr>
          <w:sz w:val="25"/>
        </w:rPr>
        <w:t>EHR có</w:t>
      </w:r>
      <w:r>
        <w:rPr>
          <w:spacing w:val="-1"/>
          <w:sz w:val="25"/>
        </w:rPr>
        <w:t> </w:t>
      </w:r>
      <w:r>
        <w:rPr>
          <w:sz w:val="25"/>
        </w:rPr>
        <w:t>cấu</w:t>
      </w:r>
      <w:r>
        <w:rPr>
          <w:spacing w:val="1"/>
          <w:sz w:val="25"/>
        </w:rPr>
        <w:t> </w:t>
      </w:r>
      <w:r>
        <w:rPr>
          <w:sz w:val="25"/>
        </w:rPr>
        <w:t>trúc</w:t>
      </w:r>
      <w:r>
        <w:rPr>
          <w:spacing w:val="2"/>
          <w:sz w:val="25"/>
        </w:rPr>
        <w:t> </w:t>
      </w:r>
      <w:r>
        <w:rPr>
          <w:sz w:val="25"/>
        </w:rPr>
        <w:t>để</w:t>
      </w:r>
      <w:r>
        <w:rPr>
          <w:spacing w:val="3"/>
          <w:sz w:val="25"/>
        </w:rPr>
        <w:t> </w:t>
      </w:r>
      <w:r>
        <w:rPr>
          <w:sz w:val="25"/>
        </w:rPr>
        <w:t>dự</w:t>
      </w:r>
      <w:r>
        <w:rPr>
          <w:spacing w:val="1"/>
          <w:sz w:val="25"/>
        </w:rPr>
        <w:t> </w:t>
      </w:r>
      <w:r>
        <w:rPr>
          <w:sz w:val="25"/>
        </w:rPr>
        <w:t>đoán xác</w:t>
      </w:r>
      <w:r>
        <w:rPr>
          <w:spacing w:val="3"/>
          <w:sz w:val="25"/>
        </w:rPr>
        <w:t> </w:t>
      </w:r>
      <w:r>
        <w:rPr>
          <w:sz w:val="25"/>
        </w:rPr>
        <w:t>suất</w:t>
      </w:r>
      <w:r>
        <w:rPr>
          <w:spacing w:val="1"/>
          <w:sz w:val="25"/>
        </w:rPr>
        <w:t> </w:t>
      </w:r>
      <w:r>
        <w:rPr>
          <w:spacing w:val="-2"/>
          <w:sz w:val="25"/>
        </w:rPr>
        <w:t>bệnh.</w:t>
      </w:r>
    </w:p>
    <w:p>
      <w:pPr>
        <w:pStyle w:val="ListParagraph"/>
        <w:numPr>
          <w:ilvl w:val="0"/>
          <w:numId w:val="5"/>
        </w:numPr>
        <w:tabs>
          <w:tab w:pos="307" w:val="left" w:leader="none"/>
        </w:tabs>
        <w:spacing w:line="240" w:lineRule="auto" w:before="3" w:after="0"/>
        <w:ind w:left="307" w:right="0" w:hanging="251"/>
        <w:jc w:val="left"/>
        <w:rPr>
          <w:sz w:val="25"/>
        </w:rPr>
      </w:pPr>
      <w:r>
        <w:rPr>
          <w:sz w:val="25"/>
        </w:rPr>
        <w:t>Rừng</w:t>
      </w:r>
      <w:r>
        <w:rPr>
          <w:spacing w:val="-2"/>
          <w:sz w:val="25"/>
        </w:rPr>
        <w:t> </w:t>
      </w:r>
      <w:r>
        <w:rPr>
          <w:sz w:val="25"/>
        </w:rPr>
        <w:t>Ngẫu</w:t>
      </w:r>
      <w:r>
        <w:rPr>
          <w:spacing w:val="1"/>
          <w:sz w:val="25"/>
        </w:rPr>
        <w:t> </w:t>
      </w:r>
      <w:r>
        <w:rPr>
          <w:sz w:val="25"/>
        </w:rPr>
        <w:t>nhiên:</w:t>
      </w:r>
      <w:r>
        <w:rPr>
          <w:spacing w:val="4"/>
          <w:sz w:val="25"/>
        </w:rPr>
        <w:t> </w:t>
      </w:r>
      <w:r>
        <w:rPr>
          <w:sz w:val="25"/>
        </w:rPr>
        <w:t>Phương</w:t>
      </w:r>
      <w:r>
        <w:rPr>
          <w:spacing w:val="1"/>
          <w:sz w:val="25"/>
        </w:rPr>
        <w:t> </w:t>
      </w:r>
      <w:r>
        <w:rPr>
          <w:sz w:val="25"/>
        </w:rPr>
        <w:t>pháp tổng</w:t>
      </w:r>
      <w:r>
        <w:rPr>
          <w:spacing w:val="1"/>
          <w:sz w:val="25"/>
        </w:rPr>
        <w:t> </w:t>
      </w:r>
      <w:r>
        <w:rPr>
          <w:sz w:val="25"/>
        </w:rPr>
        <w:t>hợp</w:t>
      </w:r>
      <w:r>
        <w:rPr>
          <w:spacing w:val="1"/>
          <w:sz w:val="25"/>
        </w:rPr>
        <w:t> </w:t>
      </w:r>
      <w:r>
        <w:rPr>
          <w:sz w:val="25"/>
        </w:rPr>
        <w:t>để</w:t>
      </w:r>
      <w:r>
        <w:rPr>
          <w:spacing w:val="1"/>
          <w:sz w:val="25"/>
        </w:rPr>
        <w:t> </w:t>
      </w:r>
      <w:r>
        <w:rPr>
          <w:sz w:val="25"/>
        </w:rPr>
        <w:t>phân loại</w:t>
      </w:r>
      <w:r>
        <w:rPr>
          <w:spacing w:val="2"/>
          <w:sz w:val="25"/>
        </w:rPr>
        <w:t> </w:t>
      </w:r>
      <w:r>
        <w:rPr>
          <w:sz w:val="25"/>
        </w:rPr>
        <w:t>bệnh</w:t>
      </w:r>
      <w:r>
        <w:rPr>
          <w:spacing w:val="1"/>
          <w:sz w:val="25"/>
        </w:rPr>
        <w:t> </w:t>
      </w:r>
      <w:r>
        <w:rPr>
          <w:sz w:val="25"/>
        </w:rPr>
        <w:t>như</w:t>
      </w:r>
      <w:r>
        <w:rPr>
          <w:spacing w:val="1"/>
          <w:sz w:val="25"/>
        </w:rPr>
        <w:t> </w:t>
      </w:r>
      <w:r>
        <w:rPr>
          <w:sz w:val="25"/>
        </w:rPr>
        <w:t>tiểu</w:t>
      </w:r>
      <w:r>
        <w:rPr>
          <w:spacing w:val="1"/>
          <w:sz w:val="25"/>
        </w:rPr>
        <w:t> </w:t>
      </w:r>
      <w:r>
        <w:rPr>
          <w:spacing w:val="-2"/>
          <w:sz w:val="25"/>
        </w:rPr>
        <w:t>đường.</w:t>
      </w:r>
    </w:p>
    <w:p>
      <w:pPr>
        <w:pStyle w:val="ListParagraph"/>
        <w:numPr>
          <w:ilvl w:val="0"/>
          <w:numId w:val="5"/>
        </w:numPr>
        <w:tabs>
          <w:tab w:pos="307" w:val="left" w:leader="none"/>
        </w:tabs>
        <w:spacing w:line="240" w:lineRule="auto" w:before="6" w:after="0"/>
        <w:ind w:left="307" w:right="0" w:hanging="251"/>
        <w:jc w:val="left"/>
        <w:rPr>
          <w:sz w:val="25"/>
        </w:rPr>
      </w:pPr>
      <w:r>
        <w:rPr>
          <w:sz w:val="25"/>
        </w:rPr>
        <w:t>Mô hình CNN:</w:t>
      </w:r>
      <w:r>
        <w:rPr>
          <w:spacing w:val="3"/>
          <w:sz w:val="25"/>
        </w:rPr>
        <w:t> </w:t>
      </w:r>
      <w:r>
        <w:rPr>
          <w:sz w:val="25"/>
        </w:rPr>
        <w:t>Xử</w:t>
      </w:r>
      <w:r>
        <w:rPr>
          <w:spacing w:val="3"/>
          <w:sz w:val="25"/>
        </w:rPr>
        <w:t> </w:t>
      </w:r>
      <w:r>
        <w:rPr>
          <w:sz w:val="25"/>
        </w:rPr>
        <w:t>lý</w:t>
      </w:r>
      <w:r>
        <w:rPr>
          <w:spacing w:val="3"/>
          <w:sz w:val="25"/>
        </w:rPr>
        <w:t> </w:t>
      </w:r>
      <w:r>
        <w:rPr>
          <w:sz w:val="25"/>
        </w:rPr>
        <w:t>hình</w:t>
      </w:r>
      <w:r>
        <w:rPr>
          <w:spacing w:val="4"/>
          <w:sz w:val="25"/>
        </w:rPr>
        <w:t> </w:t>
      </w:r>
      <w:r>
        <w:rPr>
          <w:sz w:val="25"/>
        </w:rPr>
        <w:t>ảnh</w:t>
      </w:r>
      <w:r>
        <w:rPr>
          <w:spacing w:val="3"/>
          <w:sz w:val="25"/>
        </w:rPr>
        <w:t> </w:t>
      </w:r>
      <w:r>
        <w:rPr>
          <w:sz w:val="25"/>
        </w:rPr>
        <w:t>y khoa</w:t>
      </w:r>
      <w:r>
        <w:rPr>
          <w:spacing w:val="2"/>
          <w:sz w:val="25"/>
        </w:rPr>
        <w:t> </w:t>
      </w:r>
      <w:r>
        <w:rPr>
          <w:sz w:val="25"/>
        </w:rPr>
        <w:t>(ví</w:t>
      </w:r>
      <w:r>
        <w:rPr>
          <w:spacing w:val="-2"/>
          <w:sz w:val="25"/>
        </w:rPr>
        <w:t> </w:t>
      </w:r>
      <w:r>
        <w:rPr>
          <w:sz w:val="25"/>
        </w:rPr>
        <w:t>dụ: X-quang</w:t>
      </w:r>
      <w:r>
        <w:rPr>
          <w:spacing w:val="4"/>
          <w:sz w:val="25"/>
        </w:rPr>
        <w:t> </w:t>
      </w:r>
      <w:r>
        <w:rPr>
          <w:sz w:val="25"/>
        </w:rPr>
        <w:t>phổi) để</w:t>
      </w:r>
      <w:r>
        <w:rPr>
          <w:spacing w:val="-1"/>
          <w:sz w:val="25"/>
        </w:rPr>
        <w:t> </w:t>
      </w:r>
      <w:r>
        <w:rPr>
          <w:sz w:val="25"/>
        </w:rPr>
        <w:t>phát</w:t>
      </w:r>
      <w:r>
        <w:rPr>
          <w:spacing w:val="-2"/>
          <w:sz w:val="25"/>
        </w:rPr>
        <w:t> </w:t>
      </w:r>
      <w:r>
        <w:rPr>
          <w:sz w:val="25"/>
        </w:rPr>
        <w:t>hiện viêm</w:t>
      </w:r>
      <w:r>
        <w:rPr>
          <w:spacing w:val="1"/>
          <w:sz w:val="25"/>
        </w:rPr>
        <w:t> </w:t>
      </w:r>
      <w:r>
        <w:rPr>
          <w:spacing w:val="-2"/>
          <w:sz w:val="25"/>
        </w:rPr>
        <w:t>phổi.</w:t>
      </w:r>
    </w:p>
    <w:p>
      <w:pPr>
        <w:pStyle w:val="ListParagraph"/>
        <w:numPr>
          <w:ilvl w:val="0"/>
          <w:numId w:val="5"/>
        </w:numPr>
        <w:tabs>
          <w:tab w:pos="307" w:val="left" w:leader="none"/>
        </w:tabs>
        <w:spacing w:line="240" w:lineRule="auto" w:before="3" w:after="0"/>
        <w:ind w:left="307" w:right="0" w:hanging="251"/>
        <w:jc w:val="left"/>
        <w:rPr>
          <w:sz w:val="25"/>
        </w:rPr>
      </w:pPr>
      <w:r>
        <w:rPr>
          <w:sz w:val="25"/>
        </w:rPr>
        <w:t>Mô</w:t>
      </w:r>
      <w:r>
        <w:rPr>
          <w:spacing w:val="-2"/>
          <w:sz w:val="25"/>
        </w:rPr>
        <w:t> </w:t>
      </w:r>
      <w:r>
        <w:rPr>
          <w:sz w:val="25"/>
        </w:rPr>
        <w:t>hình RNN:</w:t>
      </w:r>
      <w:r>
        <w:rPr>
          <w:spacing w:val="4"/>
          <w:sz w:val="25"/>
        </w:rPr>
        <w:t> </w:t>
      </w:r>
      <w:r>
        <w:rPr>
          <w:sz w:val="25"/>
        </w:rPr>
        <w:t>Phân tích</w:t>
      </w:r>
      <w:r>
        <w:rPr>
          <w:spacing w:val="-1"/>
          <w:sz w:val="25"/>
        </w:rPr>
        <w:t> </w:t>
      </w:r>
      <w:r>
        <w:rPr>
          <w:sz w:val="25"/>
        </w:rPr>
        <w:t>dữ liệu</w:t>
      </w:r>
      <w:r>
        <w:rPr>
          <w:spacing w:val="1"/>
          <w:sz w:val="25"/>
        </w:rPr>
        <w:t> </w:t>
      </w:r>
      <w:r>
        <w:rPr>
          <w:sz w:val="25"/>
        </w:rPr>
        <w:t>chuỗi thời</w:t>
      </w:r>
      <w:r>
        <w:rPr>
          <w:spacing w:val="4"/>
          <w:sz w:val="25"/>
        </w:rPr>
        <w:t> </w:t>
      </w:r>
      <w:r>
        <w:rPr>
          <w:sz w:val="25"/>
        </w:rPr>
        <w:t>gian</w:t>
      </w:r>
      <w:r>
        <w:rPr>
          <w:spacing w:val="-2"/>
          <w:sz w:val="25"/>
        </w:rPr>
        <w:t> </w:t>
      </w:r>
      <w:r>
        <w:rPr>
          <w:sz w:val="25"/>
        </w:rPr>
        <w:t>để</w:t>
      </w:r>
      <w:r>
        <w:rPr>
          <w:spacing w:val="1"/>
          <w:sz w:val="25"/>
        </w:rPr>
        <w:t> </w:t>
      </w:r>
      <w:r>
        <w:rPr>
          <w:sz w:val="25"/>
        </w:rPr>
        <w:t>theo dõi</w:t>
      </w:r>
      <w:r>
        <w:rPr>
          <w:spacing w:val="2"/>
          <w:sz w:val="25"/>
        </w:rPr>
        <w:t> </w:t>
      </w:r>
      <w:r>
        <w:rPr>
          <w:sz w:val="25"/>
        </w:rPr>
        <w:t>bệnh</w:t>
      </w:r>
      <w:r>
        <w:rPr>
          <w:spacing w:val="5"/>
          <w:sz w:val="25"/>
        </w:rPr>
        <w:t> </w:t>
      </w:r>
      <w:r>
        <w:rPr>
          <w:sz w:val="25"/>
        </w:rPr>
        <w:t>mãn</w:t>
      </w:r>
      <w:r>
        <w:rPr>
          <w:spacing w:val="1"/>
          <w:sz w:val="25"/>
        </w:rPr>
        <w:t> </w:t>
      </w:r>
      <w:r>
        <w:rPr>
          <w:spacing w:val="-2"/>
          <w:sz w:val="25"/>
        </w:rPr>
        <w:t>tính.</w:t>
      </w:r>
    </w:p>
    <w:p>
      <w:pPr>
        <w:pStyle w:val="BodyText"/>
        <w:spacing w:line="242" w:lineRule="auto" w:before="2"/>
        <w:ind w:left="56" w:right="877"/>
      </w:pPr>
      <w:r>
        <w:rPr/>
        <w:t>Mỗi mô hình được triển khai bằng Python. Các chỉ số hiệu suất như độ chính xác và F1-score thay đổi, với CNN vượt trội trong các tác vụ hình ảnh (độ chính xác lên đến 92%).</w:t>
      </w:r>
    </w:p>
    <w:p>
      <w:pPr>
        <w:pStyle w:val="ListParagraph"/>
        <w:numPr>
          <w:ilvl w:val="1"/>
          <w:numId w:val="5"/>
        </w:numPr>
        <w:tabs>
          <w:tab w:pos="756" w:val="left" w:leader="none"/>
        </w:tabs>
        <w:spacing w:line="240" w:lineRule="auto" w:before="142" w:after="0"/>
        <w:ind w:left="756" w:right="0" w:hanging="349"/>
        <w:jc w:val="left"/>
        <w:rPr>
          <w:sz w:val="25"/>
        </w:rPr>
      </w:pPr>
      <w:r>
        <w:rPr>
          <w:sz w:val="25"/>
        </w:rPr>
        <w:t>Với</w:t>
      </w:r>
      <w:r>
        <w:rPr>
          <w:spacing w:val="3"/>
          <w:sz w:val="25"/>
        </w:rPr>
        <w:t> </w:t>
      </w:r>
      <w:r>
        <w:rPr>
          <w:sz w:val="25"/>
        </w:rPr>
        <w:t>bộ dữ</w:t>
      </w:r>
      <w:r>
        <w:rPr>
          <w:spacing w:val="1"/>
          <w:sz w:val="25"/>
        </w:rPr>
        <w:t> </w:t>
      </w:r>
      <w:r>
        <w:rPr>
          <w:sz w:val="25"/>
        </w:rPr>
        <w:t>liệu tự</w:t>
      </w:r>
      <w:r>
        <w:rPr>
          <w:spacing w:val="1"/>
          <w:sz w:val="25"/>
        </w:rPr>
        <w:t> </w:t>
      </w:r>
      <w:r>
        <w:rPr>
          <w:sz w:val="25"/>
        </w:rPr>
        <w:t>tạo</w:t>
      </w:r>
      <w:r>
        <w:rPr>
          <w:spacing w:val="-2"/>
          <w:sz w:val="25"/>
        </w:rPr>
        <w:t> </w:t>
      </w:r>
      <w:r>
        <w:rPr>
          <w:sz w:val="25"/>
        </w:rPr>
        <w:t>gồm 500</w:t>
      </w:r>
      <w:r>
        <w:rPr>
          <w:spacing w:val="1"/>
          <w:sz w:val="25"/>
        </w:rPr>
        <w:t> </w:t>
      </w:r>
      <w:r>
        <w:rPr>
          <w:sz w:val="25"/>
        </w:rPr>
        <w:t>trường dữ</w:t>
      </w:r>
      <w:r>
        <w:rPr>
          <w:spacing w:val="3"/>
          <w:sz w:val="25"/>
        </w:rPr>
        <w:t> </w:t>
      </w:r>
      <w:r>
        <w:rPr>
          <w:spacing w:val="-4"/>
          <w:sz w:val="25"/>
        </w:rPr>
        <w:t>liệu</w:t>
      </w:r>
    </w:p>
    <w:p>
      <w:pPr>
        <w:pStyle w:val="ListParagraph"/>
        <w:spacing w:after="0" w:line="240" w:lineRule="auto"/>
        <w:jc w:val="left"/>
        <w:rPr>
          <w:sz w:val="25"/>
        </w:rPr>
        <w:sectPr>
          <w:pgSz w:w="11910" w:h="16840"/>
          <w:pgMar w:top="1920" w:bottom="280" w:left="992" w:right="283"/>
        </w:sectPr>
      </w:pPr>
    </w:p>
    <w:p>
      <w:pPr>
        <w:pStyle w:val="BodyText"/>
        <w:spacing w:before="10"/>
        <w:rPr>
          <w:sz w:val="9"/>
        </w:rPr>
      </w:pPr>
    </w:p>
    <w:p>
      <w:pPr>
        <w:pStyle w:val="BodyText"/>
        <w:ind w:left="402"/>
        <w:rPr>
          <w:sz w:val="20"/>
        </w:rPr>
      </w:pPr>
      <w:r>
        <w:rPr>
          <w:sz w:val="20"/>
        </w:rPr>
        <w:drawing>
          <wp:inline distT="0" distB="0" distL="0" distR="0">
            <wp:extent cx="6217098" cy="3242119"/>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7" cstate="print"/>
                    <a:stretch>
                      <a:fillRect/>
                    </a:stretch>
                  </pic:blipFill>
                  <pic:spPr>
                    <a:xfrm>
                      <a:off x="0" y="0"/>
                      <a:ext cx="6217098" cy="3242119"/>
                    </a:xfrm>
                    <a:prstGeom prst="rect">
                      <a:avLst/>
                    </a:prstGeom>
                  </pic:spPr>
                </pic:pic>
              </a:graphicData>
            </a:graphic>
          </wp:inline>
        </w:drawing>
      </w:r>
      <w:r>
        <w:rPr>
          <w:sz w:val="20"/>
        </w:rPr>
      </w:r>
    </w:p>
    <w:p>
      <w:pPr>
        <w:pStyle w:val="ListParagraph"/>
        <w:numPr>
          <w:ilvl w:val="2"/>
          <w:numId w:val="5"/>
        </w:numPr>
        <w:tabs>
          <w:tab w:pos="1110" w:val="left" w:leader="none"/>
        </w:tabs>
        <w:spacing w:line="240" w:lineRule="auto" w:before="160" w:after="0"/>
        <w:ind w:left="1110" w:right="0" w:hanging="351"/>
        <w:jc w:val="left"/>
        <w:rPr>
          <w:sz w:val="25"/>
        </w:rPr>
      </w:pPr>
      <w:r>
        <w:rPr>
          <w:sz w:val="25"/>
        </w:rPr>
        <w:t>Xử</w:t>
      </w:r>
      <w:r>
        <w:rPr>
          <w:spacing w:val="1"/>
          <w:sz w:val="25"/>
        </w:rPr>
        <w:t> </w:t>
      </w:r>
      <w:r>
        <w:rPr>
          <w:sz w:val="25"/>
        </w:rPr>
        <w:t>lý</w:t>
      </w:r>
      <w:r>
        <w:rPr>
          <w:spacing w:val="-1"/>
          <w:sz w:val="25"/>
        </w:rPr>
        <w:t> </w:t>
      </w:r>
      <w:r>
        <w:rPr>
          <w:sz w:val="25"/>
        </w:rPr>
        <w:t>dữ</w:t>
      </w:r>
      <w:r>
        <w:rPr>
          <w:spacing w:val="1"/>
          <w:sz w:val="25"/>
        </w:rPr>
        <w:t> </w:t>
      </w:r>
      <w:r>
        <w:rPr>
          <w:sz w:val="25"/>
        </w:rPr>
        <w:t>liệu</w:t>
      </w:r>
      <w:r>
        <w:rPr>
          <w:spacing w:val="-1"/>
          <w:sz w:val="25"/>
        </w:rPr>
        <w:t> </w:t>
      </w:r>
      <w:r>
        <w:rPr>
          <w:sz w:val="25"/>
        </w:rPr>
        <w:t>đầu</w:t>
      </w:r>
      <w:r>
        <w:rPr>
          <w:spacing w:val="3"/>
          <w:sz w:val="25"/>
        </w:rPr>
        <w:t> </w:t>
      </w:r>
      <w:r>
        <w:rPr>
          <w:spacing w:val="-5"/>
          <w:sz w:val="25"/>
        </w:rPr>
        <w:t>vào</w:t>
      </w:r>
    </w:p>
    <w:p>
      <w:pPr>
        <w:pStyle w:val="BodyText"/>
        <w:ind w:left="752"/>
        <w:rPr>
          <w:sz w:val="20"/>
        </w:rPr>
      </w:pPr>
      <w:r>
        <w:rPr>
          <w:sz w:val="20"/>
        </w:rPr>
        <w:drawing>
          <wp:inline distT="0" distB="0" distL="0" distR="0">
            <wp:extent cx="6218138" cy="1384839"/>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8" cstate="print"/>
                    <a:stretch>
                      <a:fillRect/>
                    </a:stretch>
                  </pic:blipFill>
                  <pic:spPr>
                    <a:xfrm>
                      <a:off x="0" y="0"/>
                      <a:ext cx="6218138" cy="1384839"/>
                    </a:xfrm>
                    <a:prstGeom prst="rect">
                      <a:avLst/>
                    </a:prstGeom>
                  </pic:spPr>
                </pic:pic>
              </a:graphicData>
            </a:graphic>
          </wp:inline>
        </w:drawing>
      </w:r>
      <w:r>
        <w:rPr>
          <w:sz w:val="20"/>
        </w:rPr>
      </w:r>
    </w:p>
    <w:p>
      <w:pPr>
        <w:pStyle w:val="ListParagraph"/>
        <w:numPr>
          <w:ilvl w:val="2"/>
          <w:numId w:val="5"/>
        </w:numPr>
        <w:tabs>
          <w:tab w:pos="1110" w:val="left" w:leader="none"/>
        </w:tabs>
        <w:spacing w:line="240" w:lineRule="auto" w:before="155" w:after="0"/>
        <w:ind w:left="1110" w:right="0" w:hanging="351"/>
        <w:jc w:val="left"/>
        <w:rPr>
          <w:sz w:val="25"/>
        </w:rPr>
      </w:pPr>
      <w:r>
        <w:rPr>
          <w:sz w:val="25"/>
        </w:rPr>
        <w:t>Chạy</w:t>
      </w:r>
      <w:r>
        <w:rPr>
          <w:spacing w:val="-2"/>
          <w:sz w:val="25"/>
        </w:rPr>
        <w:t> </w:t>
      </w:r>
      <w:r>
        <w:rPr>
          <w:sz w:val="25"/>
        </w:rPr>
        <w:t>4</w:t>
      </w:r>
      <w:r>
        <w:rPr>
          <w:spacing w:val="1"/>
          <w:sz w:val="25"/>
        </w:rPr>
        <w:t> </w:t>
      </w:r>
      <w:r>
        <w:rPr>
          <w:sz w:val="25"/>
        </w:rPr>
        <w:t>mô</w:t>
      </w:r>
      <w:r>
        <w:rPr>
          <w:spacing w:val="1"/>
          <w:sz w:val="25"/>
        </w:rPr>
        <w:t> </w:t>
      </w:r>
      <w:r>
        <w:rPr>
          <w:sz w:val="25"/>
        </w:rPr>
        <w:t>hình với</w:t>
      </w:r>
      <w:r>
        <w:rPr>
          <w:spacing w:val="-1"/>
          <w:sz w:val="25"/>
        </w:rPr>
        <w:t> </w:t>
      </w:r>
      <w:r>
        <w:rPr>
          <w:sz w:val="25"/>
        </w:rPr>
        <w:t>epoch</w:t>
      </w:r>
      <w:r>
        <w:rPr>
          <w:spacing w:val="-1"/>
          <w:sz w:val="25"/>
        </w:rPr>
        <w:t> </w:t>
      </w:r>
      <w:r>
        <w:rPr>
          <w:sz w:val="25"/>
        </w:rPr>
        <w:t>=</w:t>
      </w:r>
      <w:r>
        <w:rPr>
          <w:spacing w:val="3"/>
          <w:sz w:val="25"/>
        </w:rPr>
        <w:t> </w:t>
      </w:r>
      <w:r>
        <w:rPr>
          <w:spacing w:val="-5"/>
          <w:sz w:val="25"/>
        </w:rPr>
        <w:t>100</w:t>
      </w:r>
    </w:p>
    <w:p>
      <w:pPr>
        <w:pStyle w:val="BodyText"/>
        <w:ind w:left="752"/>
        <w:rPr>
          <w:sz w:val="20"/>
        </w:rPr>
      </w:pPr>
      <w:r>
        <w:rPr>
          <w:sz w:val="20"/>
        </w:rPr>
        <w:drawing>
          <wp:inline distT="0" distB="0" distL="0" distR="0">
            <wp:extent cx="4819891" cy="2456688"/>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9" cstate="print"/>
                    <a:stretch>
                      <a:fillRect/>
                    </a:stretch>
                  </pic:blipFill>
                  <pic:spPr>
                    <a:xfrm>
                      <a:off x="0" y="0"/>
                      <a:ext cx="4819891" cy="2456688"/>
                    </a:xfrm>
                    <a:prstGeom prst="rect">
                      <a:avLst/>
                    </a:prstGeom>
                  </pic:spPr>
                </pic:pic>
              </a:graphicData>
            </a:graphic>
          </wp:inline>
        </w:drawing>
      </w:r>
      <w:r>
        <w:rPr>
          <w:sz w:val="20"/>
        </w:rPr>
      </w:r>
    </w:p>
    <w:p>
      <w:pPr>
        <w:pStyle w:val="BodyText"/>
        <w:spacing w:after="0"/>
        <w:rPr>
          <w:sz w:val="20"/>
        </w:rPr>
        <w:sectPr>
          <w:pgSz w:w="11910" w:h="16840"/>
          <w:pgMar w:top="1920" w:bottom="280" w:left="992" w:right="283"/>
        </w:sectPr>
      </w:pPr>
    </w:p>
    <w:p>
      <w:pPr>
        <w:pStyle w:val="BodyText"/>
        <w:spacing w:before="10"/>
        <w:rPr>
          <w:sz w:val="9"/>
        </w:rPr>
      </w:pPr>
    </w:p>
    <w:p>
      <w:pPr>
        <w:pStyle w:val="BodyText"/>
        <w:ind w:left="752"/>
        <w:rPr>
          <w:sz w:val="20"/>
        </w:rPr>
      </w:pPr>
      <w:r>
        <w:rPr>
          <w:sz w:val="20"/>
        </w:rPr>
        <w:drawing>
          <wp:inline distT="0" distB="0" distL="0" distR="0">
            <wp:extent cx="6235935" cy="6342507"/>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0" cstate="print"/>
                    <a:stretch>
                      <a:fillRect/>
                    </a:stretch>
                  </pic:blipFill>
                  <pic:spPr>
                    <a:xfrm>
                      <a:off x="0" y="0"/>
                      <a:ext cx="6235935" cy="6342507"/>
                    </a:xfrm>
                    <a:prstGeom prst="rect">
                      <a:avLst/>
                    </a:prstGeom>
                  </pic:spPr>
                </pic:pic>
              </a:graphicData>
            </a:graphic>
          </wp:inline>
        </w:drawing>
      </w:r>
      <w:r>
        <w:rPr>
          <w:sz w:val="20"/>
        </w:rPr>
      </w:r>
    </w:p>
    <w:p>
      <w:pPr>
        <w:pStyle w:val="ListParagraph"/>
        <w:numPr>
          <w:ilvl w:val="2"/>
          <w:numId w:val="5"/>
        </w:numPr>
        <w:tabs>
          <w:tab w:pos="1110" w:val="left" w:leader="none"/>
        </w:tabs>
        <w:spacing w:line="240" w:lineRule="auto" w:before="154" w:after="0"/>
        <w:ind w:left="1110" w:right="0" w:hanging="351"/>
        <w:jc w:val="left"/>
        <w:rPr>
          <w:sz w:val="25"/>
        </w:rPr>
      </w:pPr>
      <w:r>
        <w:rPr>
          <w:sz w:val="25"/>
        </w:rPr>
        <w:t>Kết</w:t>
      </w:r>
      <w:r>
        <w:rPr>
          <w:spacing w:val="-2"/>
          <w:sz w:val="25"/>
        </w:rPr>
        <w:t> </w:t>
      </w:r>
      <w:r>
        <w:rPr>
          <w:spacing w:val="-5"/>
          <w:sz w:val="25"/>
        </w:rPr>
        <w:t>quả</w:t>
      </w:r>
    </w:p>
    <w:p>
      <w:pPr>
        <w:pStyle w:val="ListParagraph"/>
        <w:spacing w:after="0" w:line="240" w:lineRule="auto"/>
        <w:jc w:val="left"/>
        <w:rPr>
          <w:sz w:val="25"/>
        </w:rPr>
        <w:sectPr>
          <w:pgSz w:w="11910" w:h="16840"/>
          <w:pgMar w:top="1920" w:bottom="280" w:left="992" w:right="283"/>
        </w:sectPr>
      </w:pPr>
    </w:p>
    <w:p>
      <w:pPr>
        <w:pStyle w:val="BodyText"/>
        <w:spacing w:before="10"/>
        <w:rPr>
          <w:sz w:val="9"/>
        </w:rPr>
      </w:pPr>
    </w:p>
    <w:p>
      <w:pPr>
        <w:pStyle w:val="BodyText"/>
        <w:ind w:left="1103"/>
        <w:rPr>
          <w:sz w:val="20"/>
        </w:rPr>
      </w:pPr>
      <w:r>
        <w:rPr>
          <w:sz w:val="20"/>
        </w:rPr>
        <w:drawing>
          <wp:inline distT="0" distB="0" distL="0" distR="0">
            <wp:extent cx="5293792" cy="2766726"/>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1" cstate="print"/>
                    <a:stretch>
                      <a:fillRect/>
                    </a:stretch>
                  </pic:blipFill>
                  <pic:spPr>
                    <a:xfrm>
                      <a:off x="0" y="0"/>
                      <a:ext cx="5293792" cy="2766726"/>
                    </a:xfrm>
                    <a:prstGeom prst="rect">
                      <a:avLst/>
                    </a:prstGeom>
                  </pic:spPr>
                </pic:pic>
              </a:graphicData>
            </a:graphic>
          </wp:inline>
        </w:drawing>
      </w:r>
      <w:r>
        <w:rPr>
          <w:sz w:val="20"/>
        </w:rPr>
      </w:r>
    </w:p>
    <w:p>
      <w:pPr>
        <w:pStyle w:val="BodyText"/>
        <w:spacing w:before="33"/>
      </w:pPr>
    </w:p>
    <w:p>
      <w:pPr>
        <w:pStyle w:val="Heading2"/>
        <w:numPr>
          <w:ilvl w:val="1"/>
          <w:numId w:val="6"/>
        </w:numPr>
        <w:tabs>
          <w:tab w:pos="785" w:val="left" w:leader="none"/>
        </w:tabs>
        <w:spacing w:line="240" w:lineRule="auto" w:before="1" w:after="0"/>
        <w:ind w:left="785" w:right="0" w:hanging="376"/>
        <w:jc w:val="left"/>
      </w:pPr>
      <w:bookmarkStart w:name="_TOC_250002" w:id="5"/>
      <w:r>
        <w:rPr/>
        <w:t>Ứng</w:t>
      </w:r>
      <w:r>
        <w:rPr>
          <w:spacing w:val="2"/>
        </w:rPr>
        <w:t> </w:t>
      </w:r>
      <w:r>
        <w:rPr/>
        <w:t>dụng</w:t>
      </w:r>
      <w:r>
        <w:rPr>
          <w:spacing w:val="-1"/>
        </w:rPr>
        <w:t> </w:t>
      </w:r>
      <w:r>
        <w:rPr/>
        <w:t>trong</w:t>
      </w:r>
      <w:r>
        <w:rPr>
          <w:spacing w:val="-1"/>
        </w:rPr>
        <w:t> </w:t>
      </w:r>
      <w:r>
        <w:rPr/>
        <w:t>Y</w:t>
      </w:r>
      <w:r>
        <w:rPr>
          <w:spacing w:val="1"/>
        </w:rPr>
        <w:t> </w:t>
      </w:r>
      <w:r>
        <w:rPr/>
        <w:t>tế</w:t>
      </w:r>
      <w:r>
        <w:rPr>
          <w:spacing w:val="1"/>
        </w:rPr>
        <w:t> </w:t>
      </w:r>
      <w:r>
        <w:rPr/>
        <w:t>– </w:t>
      </w:r>
      <w:bookmarkEnd w:id="5"/>
      <w:r>
        <w:rPr>
          <w:spacing w:val="-2"/>
        </w:rPr>
        <w:t>Chatbot</w:t>
      </w:r>
    </w:p>
    <w:p>
      <w:pPr>
        <w:pStyle w:val="BodyText"/>
        <w:spacing w:line="242" w:lineRule="auto" w:before="5"/>
        <w:ind w:left="59" w:right="877"/>
      </w:pPr>
      <w:r>
        <w:rPr/>
        <w:t>Chatbot trong y tế cải thiện sự tương tác với bệnh nhân và đơn giản hóa quy trình làm việc. Chúng thực hiện các nhiệm vụ như:</w:t>
      </w:r>
    </w:p>
    <w:p>
      <w:pPr>
        <w:pStyle w:val="ListParagraph"/>
        <w:numPr>
          <w:ilvl w:val="0"/>
          <w:numId w:val="7"/>
        </w:numPr>
        <w:tabs>
          <w:tab w:pos="209" w:val="left" w:leader="none"/>
        </w:tabs>
        <w:spacing w:line="244" w:lineRule="auto" w:before="0" w:after="0"/>
        <w:ind w:left="59" w:right="782" w:firstLine="0"/>
        <w:jc w:val="left"/>
        <w:rPr>
          <w:sz w:val="25"/>
        </w:rPr>
      </w:pPr>
      <w:r>
        <w:rPr>
          <w:sz w:val="25"/>
        </w:rPr>
        <w:t>Kiểm tra Triệu chứng: Hướng dẫn bệnh nhân qua bảng câu hỏi triệu chứng để đề xuất các bệnh có thể xảy ra.</w:t>
      </w:r>
    </w:p>
    <w:p>
      <w:pPr>
        <w:pStyle w:val="ListParagraph"/>
        <w:numPr>
          <w:ilvl w:val="0"/>
          <w:numId w:val="7"/>
        </w:numPr>
        <w:tabs>
          <w:tab w:pos="209" w:val="left" w:leader="none"/>
        </w:tabs>
        <w:spacing w:line="284" w:lineRule="exact" w:before="0" w:after="0"/>
        <w:ind w:left="209" w:right="0" w:hanging="150"/>
        <w:jc w:val="left"/>
        <w:rPr>
          <w:sz w:val="25"/>
        </w:rPr>
      </w:pPr>
      <w:r>
        <w:rPr>
          <w:sz w:val="25"/>
        </w:rPr>
        <w:t>Lên</w:t>
      </w:r>
      <w:r>
        <w:rPr>
          <w:spacing w:val="-2"/>
          <w:sz w:val="25"/>
        </w:rPr>
        <w:t> </w:t>
      </w:r>
      <w:r>
        <w:rPr>
          <w:sz w:val="25"/>
        </w:rPr>
        <w:t>lịch</w:t>
      </w:r>
      <w:r>
        <w:rPr>
          <w:spacing w:val="1"/>
          <w:sz w:val="25"/>
        </w:rPr>
        <w:t> </w:t>
      </w:r>
      <w:r>
        <w:rPr>
          <w:sz w:val="25"/>
        </w:rPr>
        <w:t>Hẹn:</w:t>
      </w:r>
      <w:r>
        <w:rPr>
          <w:spacing w:val="1"/>
          <w:sz w:val="25"/>
        </w:rPr>
        <w:t> </w:t>
      </w:r>
      <w:r>
        <w:rPr>
          <w:sz w:val="25"/>
        </w:rPr>
        <w:t>Tự</w:t>
      </w:r>
      <w:r>
        <w:rPr>
          <w:spacing w:val="3"/>
          <w:sz w:val="25"/>
        </w:rPr>
        <w:t> </w:t>
      </w:r>
      <w:r>
        <w:rPr>
          <w:sz w:val="25"/>
        </w:rPr>
        <w:t>động hóa việc</w:t>
      </w:r>
      <w:r>
        <w:rPr>
          <w:spacing w:val="-1"/>
          <w:sz w:val="25"/>
        </w:rPr>
        <w:t> </w:t>
      </w:r>
      <w:r>
        <w:rPr>
          <w:sz w:val="25"/>
        </w:rPr>
        <w:t>đặt</w:t>
      </w:r>
      <w:r>
        <w:rPr>
          <w:spacing w:val="2"/>
          <w:sz w:val="25"/>
        </w:rPr>
        <w:t> </w:t>
      </w:r>
      <w:r>
        <w:rPr>
          <w:sz w:val="25"/>
        </w:rPr>
        <w:t>lịch</w:t>
      </w:r>
      <w:r>
        <w:rPr>
          <w:spacing w:val="1"/>
          <w:sz w:val="25"/>
        </w:rPr>
        <w:t> </w:t>
      </w:r>
      <w:r>
        <w:rPr>
          <w:sz w:val="25"/>
        </w:rPr>
        <w:t>và</w:t>
      </w:r>
      <w:r>
        <w:rPr>
          <w:spacing w:val="2"/>
          <w:sz w:val="25"/>
        </w:rPr>
        <w:t> </w:t>
      </w:r>
      <w:r>
        <w:rPr>
          <w:sz w:val="25"/>
        </w:rPr>
        <w:t>nhắc</w:t>
      </w:r>
      <w:r>
        <w:rPr>
          <w:spacing w:val="3"/>
          <w:sz w:val="25"/>
        </w:rPr>
        <w:t> </w:t>
      </w:r>
      <w:r>
        <w:rPr>
          <w:sz w:val="25"/>
        </w:rPr>
        <w:t>nhở, giảm</w:t>
      </w:r>
      <w:r>
        <w:rPr>
          <w:spacing w:val="2"/>
          <w:sz w:val="25"/>
        </w:rPr>
        <w:t> </w:t>
      </w:r>
      <w:r>
        <w:rPr>
          <w:sz w:val="25"/>
        </w:rPr>
        <w:t>gánh nặng</w:t>
      </w:r>
      <w:r>
        <w:rPr>
          <w:spacing w:val="-1"/>
          <w:sz w:val="25"/>
        </w:rPr>
        <w:t> </w:t>
      </w:r>
      <w:r>
        <w:rPr>
          <w:sz w:val="25"/>
        </w:rPr>
        <w:t>hành</w:t>
      </w:r>
      <w:r>
        <w:rPr>
          <w:spacing w:val="1"/>
          <w:sz w:val="25"/>
        </w:rPr>
        <w:t> </w:t>
      </w:r>
      <w:r>
        <w:rPr>
          <w:spacing w:val="-2"/>
          <w:sz w:val="25"/>
        </w:rPr>
        <w:t>chính.</w:t>
      </w:r>
    </w:p>
    <w:p>
      <w:pPr>
        <w:pStyle w:val="ListParagraph"/>
        <w:numPr>
          <w:ilvl w:val="0"/>
          <w:numId w:val="7"/>
        </w:numPr>
        <w:tabs>
          <w:tab w:pos="209" w:val="left" w:leader="none"/>
        </w:tabs>
        <w:spacing w:line="242" w:lineRule="auto" w:before="3" w:after="0"/>
        <w:ind w:left="59" w:right="1286" w:firstLine="0"/>
        <w:jc w:val="left"/>
        <w:rPr>
          <w:sz w:val="25"/>
        </w:rPr>
      </w:pPr>
      <w:r>
        <w:rPr>
          <w:sz w:val="25"/>
        </w:rPr>
        <w:t>Hỗ trợ Sức khỏe Tâm thần: Cung cấp liệu pháp hành vi nhận thức (CBT) thông qua AI trò </w:t>
      </w:r>
      <w:r>
        <w:rPr>
          <w:spacing w:val="-2"/>
          <w:sz w:val="25"/>
        </w:rPr>
        <w:t>chuyện.</w:t>
      </w:r>
    </w:p>
    <w:p>
      <w:pPr>
        <w:pStyle w:val="BodyText"/>
        <w:spacing w:line="242" w:lineRule="auto" w:before="2"/>
        <w:ind w:left="59" w:right="906"/>
      </w:pPr>
      <w:r>
        <w:rPr/>
        <w:t>Một chatbot mẫu đã được phát triển bằng kỹ thuật NLP, sử dụng các thư viện như NLTK và scikit-learn. Nó xử lý đầu vào của người dùng, nhận diện ý định, và trả lời với lời khuyên y tế. Chatbot Y Tế là một ứng dụng web tiên tiến được phát triển bằng Django, cung cấp dịch vụ tư vấn y tế trực tuyến thông qua giao diện chatbot thân thiện. Ứng dụng được thiết kế nhằm hỗ trợ người dùng trong việc quản lý sức khỏe một cách hiệu quả, với ba chức năng chính: kiểm tra triệu chứng bệnh, đặt lịch hẹn khám bệnh, và tư vấn sức khỏe tâm thần. Chức năng Chính</w:t>
      </w:r>
    </w:p>
    <w:p>
      <w:pPr>
        <w:pStyle w:val="ListParagraph"/>
        <w:numPr>
          <w:ilvl w:val="1"/>
          <w:numId w:val="7"/>
        </w:numPr>
        <w:tabs>
          <w:tab w:pos="757" w:val="left" w:leader="none"/>
          <w:tab w:pos="759" w:val="left" w:leader="none"/>
        </w:tabs>
        <w:spacing w:line="242" w:lineRule="auto" w:before="145" w:after="0"/>
        <w:ind w:left="759" w:right="842" w:hanging="351"/>
        <w:jc w:val="left"/>
        <w:rPr>
          <w:sz w:val="25"/>
        </w:rPr>
      </w:pPr>
      <w:r>
        <w:rPr>
          <w:sz w:val="25"/>
        </w:rPr>
        <w:t>Kiểm tra Triệu chứng Bệnh Chatbot sử dụng các kỹ thuật xử lý ngôn ngữ tự nhiên (NLP) để phân tích và đánh giá triệu chứng mà người dùng mô tả. Các tính năng bao gồm:</w:t>
      </w:r>
    </w:p>
    <w:p>
      <w:pPr>
        <w:pStyle w:val="ListParagraph"/>
        <w:numPr>
          <w:ilvl w:val="2"/>
          <w:numId w:val="7"/>
        </w:numPr>
        <w:tabs>
          <w:tab w:pos="947" w:val="left" w:leader="none"/>
        </w:tabs>
        <w:spacing w:line="242" w:lineRule="auto" w:before="141" w:after="0"/>
        <w:ind w:left="759" w:right="965" w:firstLine="0"/>
        <w:jc w:val="left"/>
        <w:rPr>
          <w:sz w:val="25"/>
        </w:rPr>
      </w:pPr>
      <w:r>
        <w:rPr>
          <w:sz w:val="25"/>
        </w:rPr>
        <w:t>Phân tích triệu chứng: Người dùng nhập các triệu chứng như ho, sốt, hoặc đau đầu, và chatbot xử lý để xác định các bệnh lý tiềm ẩn.</w:t>
      </w:r>
    </w:p>
    <w:p>
      <w:pPr>
        <w:pStyle w:val="ListParagraph"/>
        <w:numPr>
          <w:ilvl w:val="2"/>
          <w:numId w:val="7"/>
        </w:numPr>
        <w:tabs>
          <w:tab w:pos="1010" w:val="left" w:leader="none"/>
        </w:tabs>
        <w:spacing w:line="240" w:lineRule="auto" w:before="145" w:after="0"/>
        <w:ind w:left="759" w:right="951" w:firstLine="63"/>
        <w:jc w:val="left"/>
        <w:rPr>
          <w:sz w:val="25"/>
        </w:rPr>
      </w:pPr>
      <w:r>
        <w:rPr>
          <w:sz w:val="25"/>
        </w:rPr>
        <w:t>Gợi ý chẩn đoán sơ bộ: Dựa trên dữ liệu huấn luyện, chatbot đưa ra các gợi ý về bệnh có thể xảy ra, ví dụ: cảm lạnh hoặc viêm phổi.</w:t>
      </w:r>
    </w:p>
    <w:p>
      <w:pPr>
        <w:pStyle w:val="ListParagraph"/>
        <w:numPr>
          <w:ilvl w:val="2"/>
          <w:numId w:val="7"/>
        </w:numPr>
        <w:tabs>
          <w:tab w:pos="947" w:val="left" w:leader="none"/>
        </w:tabs>
        <w:spacing w:line="244" w:lineRule="auto" w:before="145" w:after="0"/>
        <w:ind w:left="759" w:right="830" w:firstLine="0"/>
        <w:jc w:val="left"/>
        <w:rPr>
          <w:sz w:val="25"/>
        </w:rPr>
      </w:pPr>
      <w:r>
        <w:rPr>
          <w:sz w:val="25"/>
        </w:rPr>
        <w:t>Thông tin bệnh lý: Cung cấp mô tả chi tiết về các bệnh liên quan, giúp người dùng hiểu rõ hơn về tình trạng sức khỏe.</w:t>
      </w:r>
    </w:p>
    <w:p>
      <w:pPr>
        <w:pStyle w:val="ListParagraph"/>
        <w:numPr>
          <w:ilvl w:val="1"/>
          <w:numId w:val="7"/>
        </w:numPr>
        <w:tabs>
          <w:tab w:pos="757" w:val="left" w:leader="none"/>
          <w:tab w:pos="759" w:val="left" w:leader="none"/>
        </w:tabs>
        <w:spacing w:line="244" w:lineRule="auto" w:before="138" w:after="0"/>
        <w:ind w:left="759" w:right="1139" w:hanging="351"/>
        <w:jc w:val="left"/>
        <w:rPr>
          <w:sz w:val="25"/>
        </w:rPr>
      </w:pPr>
      <w:r>
        <w:rPr>
          <w:sz w:val="25"/>
        </w:rPr>
        <w:t>Đặt Lịch Hẹn Khám Bệnh Hệ thống hỗ trợ người dùng quản lý lịch hẹn với bác sĩ một cách dễ dàng và hiệu quả:</w:t>
      </w:r>
    </w:p>
    <w:p>
      <w:pPr>
        <w:pStyle w:val="ListParagraph"/>
        <w:numPr>
          <w:ilvl w:val="2"/>
          <w:numId w:val="7"/>
        </w:numPr>
        <w:tabs>
          <w:tab w:pos="947" w:val="left" w:leader="none"/>
        </w:tabs>
        <w:spacing w:line="240" w:lineRule="auto" w:before="138" w:after="0"/>
        <w:ind w:left="759" w:right="1264" w:firstLine="0"/>
        <w:jc w:val="left"/>
        <w:rPr>
          <w:sz w:val="25"/>
        </w:rPr>
      </w:pPr>
      <w:r>
        <w:rPr>
          <w:sz w:val="25"/>
        </w:rPr>
        <w:t>Quản lý lịch hẹn: Người dùng có thể chọn bác sĩ chuyên khoa và thời gian phù hợp thông qua giao diện trực quan.</w:t>
      </w:r>
    </w:p>
    <w:p>
      <w:pPr>
        <w:pStyle w:val="ListParagraph"/>
        <w:numPr>
          <w:ilvl w:val="2"/>
          <w:numId w:val="7"/>
        </w:numPr>
        <w:tabs>
          <w:tab w:pos="947" w:val="left" w:leader="none"/>
        </w:tabs>
        <w:spacing w:line="240" w:lineRule="auto" w:before="145" w:after="0"/>
        <w:ind w:left="947" w:right="0" w:hanging="188"/>
        <w:jc w:val="left"/>
        <w:rPr>
          <w:sz w:val="25"/>
        </w:rPr>
      </w:pPr>
      <w:r>
        <w:rPr>
          <w:sz w:val="25"/>
        </w:rPr>
        <w:t>Hiển</w:t>
      </w:r>
      <w:r>
        <w:rPr>
          <w:spacing w:val="-4"/>
          <w:sz w:val="25"/>
        </w:rPr>
        <w:t> </w:t>
      </w:r>
      <w:r>
        <w:rPr>
          <w:sz w:val="25"/>
        </w:rPr>
        <w:t>thị</w:t>
      </w:r>
      <w:r>
        <w:rPr>
          <w:spacing w:val="1"/>
          <w:sz w:val="25"/>
        </w:rPr>
        <w:t> </w:t>
      </w:r>
      <w:r>
        <w:rPr>
          <w:sz w:val="25"/>
        </w:rPr>
        <w:t>chi</w:t>
      </w:r>
      <w:r>
        <w:rPr>
          <w:spacing w:val="2"/>
          <w:sz w:val="25"/>
        </w:rPr>
        <w:t> </w:t>
      </w:r>
      <w:r>
        <w:rPr>
          <w:sz w:val="25"/>
        </w:rPr>
        <w:t>tiết:</w:t>
      </w:r>
      <w:r>
        <w:rPr>
          <w:spacing w:val="1"/>
          <w:sz w:val="25"/>
        </w:rPr>
        <w:t> </w:t>
      </w:r>
      <w:r>
        <w:rPr>
          <w:sz w:val="25"/>
        </w:rPr>
        <w:t>Thông tin</w:t>
      </w:r>
      <w:r>
        <w:rPr>
          <w:spacing w:val="1"/>
          <w:sz w:val="25"/>
        </w:rPr>
        <w:t> </w:t>
      </w:r>
      <w:r>
        <w:rPr>
          <w:sz w:val="25"/>
        </w:rPr>
        <w:t>về</w:t>
      </w:r>
      <w:r>
        <w:rPr>
          <w:spacing w:val="-1"/>
          <w:sz w:val="25"/>
        </w:rPr>
        <w:t> </w:t>
      </w:r>
      <w:r>
        <w:rPr>
          <w:sz w:val="25"/>
        </w:rPr>
        <w:t>bác</w:t>
      </w:r>
      <w:r>
        <w:rPr>
          <w:spacing w:val="2"/>
          <w:sz w:val="25"/>
        </w:rPr>
        <w:t> </w:t>
      </w:r>
      <w:r>
        <w:rPr>
          <w:sz w:val="25"/>
        </w:rPr>
        <w:t>sĩ,</w:t>
      </w:r>
      <w:r>
        <w:rPr>
          <w:spacing w:val="1"/>
          <w:sz w:val="25"/>
        </w:rPr>
        <w:t> </w:t>
      </w:r>
      <w:r>
        <w:rPr>
          <w:sz w:val="25"/>
        </w:rPr>
        <w:t>thời</w:t>
      </w:r>
      <w:r>
        <w:rPr>
          <w:spacing w:val="-2"/>
          <w:sz w:val="25"/>
        </w:rPr>
        <w:t> </w:t>
      </w:r>
      <w:r>
        <w:rPr>
          <w:sz w:val="25"/>
        </w:rPr>
        <w:t>gian,</w:t>
      </w:r>
      <w:r>
        <w:rPr>
          <w:spacing w:val="4"/>
          <w:sz w:val="25"/>
        </w:rPr>
        <w:t> </w:t>
      </w:r>
      <w:r>
        <w:rPr>
          <w:sz w:val="25"/>
        </w:rPr>
        <w:t>và</w:t>
      </w:r>
      <w:r>
        <w:rPr>
          <w:spacing w:val="2"/>
          <w:sz w:val="25"/>
        </w:rPr>
        <w:t> </w:t>
      </w:r>
      <w:r>
        <w:rPr>
          <w:sz w:val="25"/>
        </w:rPr>
        <w:t>địa</w:t>
      </w:r>
      <w:r>
        <w:rPr>
          <w:spacing w:val="-1"/>
          <w:sz w:val="25"/>
        </w:rPr>
        <w:t> </w:t>
      </w:r>
      <w:r>
        <w:rPr>
          <w:sz w:val="25"/>
        </w:rPr>
        <w:t>điểm</w:t>
      </w:r>
      <w:r>
        <w:rPr>
          <w:spacing w:val="2"/>
          <w:sz w:val="25"/>
        </w:rPr>
        <w:t> </w:t>
      </w:r>
      <w:r>
        <w:rPr>
          <w:sz w:val="25"/>
        </w:rPr>
        <w:t>được</w:t>
      </w:r>
      <w:r>
        <w:rPr>
          <w:spacing w:val="-1"/>
          <w:sz w:val="25"/>
        </w:rPr>
        <w:t> </w:t>
      </w:r>
      <w:r>
        <w:rPr>
          <w:sz w:val="25"/>
        </w:rPr>
        <w:t>hiển thị</w:t>
      </w:r>
      <w:r>
        <w:rPr>
          <w:spacing w:val="-1"/>
          <w:sz w:val="25"/>
        </w:rPr>
        <w:t> </w:t>
      </w:r>
      <w:r>
        <w:rPr>
          <w:sz w:val="25"/>
        </w:rPr>
        <w:t>rõ</w:t>
      </w:r>
      <w:r>
        <w:rPr>
          <w:spacing w:val="3"/>
          <w:sz w:val="25"/>
        </w:rPr>
        <w:t> </w:t>
      </w:r>
      <w:r>
        <w:rPr>
          <w:sz w:val="25"/>
        </w:rPr>
        <w:t>ràng</w:t>
      </w:r>
      <w:r>
        <w:rPr>
          <w:spacing w:val="1"/>
          <w:sz w:val="25"/>
        </w:rPr>
        <w:t> </w:t>
      </w:r>
      <w:r>
        <w:rPr>
          <w:spacing w:val="-5"/>
          <w:sz w:val="25"/>
        </w:rPr>
        <w:t>sau</w:t>
      </w:r>
    </w:p>
    <w:p>
      <w:pPr>
        <w:pStyle w:val="ListParagraph"/>
        <w:spacing w:after="0" w:line="240" w:lineRule="auto"/>
        <w:jc w:val="left"/>
        <w:rPr>
          <w:sz w:val="25"/>
        </w:rPr>
        <w:sectPr>
          <w:pgSz w:w="11910" w:h="16840"/>
          <w:pgMar w:top="1920" w:bottom="280" w:left="992" w:right="283"/>
        </w:sectPr>
      </w:pPr>
    </w:p>
    <w:p>
      <w:pPr>
        <w:pStyle w:val="BodyText"/>
        <w:spacing w:before="122"/>
        <w:ind w:left="757"/>
      </w:pPr>
      <w:r>
        <w:rPr/>
        <w:t>khi</w:t>
      </w:r>
      <w:r>
        <w:rPr>
          <w:spacing w:val="-1"/>
        </w:rPr>
        <w:t> </w:t>
      </w:r>
      <w:r>
        <w:rPr/>
        <w:t>đặt</w:t>
      </w:r>
      <w:r>
        <w:rPr>
          <w:spacing w:val="-2"/>
        </w:rPr>
        <w:t> </w:t>
      </w:r>
      <w:r>
        <w:rPr>
          <w:spacing w:val="-4"/>
        </w:rPr>
        <w:t>hẹn.</w:t>
      </w:r>
    </w:p>
    <w:p>
      <w:pPr>
        <w:pStyle w:val="ListParagraph"/>
        <w:numPr>
          <w:ilvl w:val="2"/>
          <w:numId w:val="7"/>
        </w:numPr>
        <w:tabs>
          <w:tab w:pos="945" w:val="left" w:leader="none"/>
        </w:tabs>
        <w:spacing w:line="242" w:lineRule="auto" w:before="145" w:after="0"/>
        <w:ind w:left="757" w:right="887" w:firstLine="0"/>
        <w:jc w:val="left"/>
        <w:rPr>
          <w:sz w:val="25"/>
        </w:rPr>
      </w:pPr>
      <w:r>
        <w:rPr>
          <w:sz w:val="25"/>
        </w:rPr>
        <w:t>Điều chỉnh linh hoạt: Cho phép hủy hoặc thay đổi lịch hẹn trực tiếp trên hệ thống, đảm bảo sự tiện lợi.</w:t>
      </w:r>
    </w:p>
    <w:p>
      <w:pPr>
        <w:pStyle w:val="ListParagraph"/>
        <w:numPr>
          <w:ilvl w:val="1"/>
          <w:numId w:val="7"/>
        </w:numPr>
        <w:tabs>
          <w:tab w:pos="755" w:val="left" w:leader="none"/>
          <w:tab w:pos="757" w:val="left" w:leader="none"/>
        </w:tabs>
        <w:spacing w:line="242" w:lineRule="auto" w:before="142" w:after="0"/>
        <w:ind w:left="757" w:right="1010" w:hanging="351"/>
        <w:jc w:val="left"/>
        <w:rPr>
          <w:sz w:val="25"/>
        </w:rPr>
      </w:pPr>
      <w:r>
        <w:rPr>
          <w:sz w:val="25"/>
        </w:rPr>
        <w:t>Tư vấn Sức khỏe Tâm thần Chatbot cung cấp các công cụ hỗ trợ sức khỏe tâm thần dựa trên liệu pháp nhận thức hành vi (CBT):</w:t>
      </w:r>
    </w:p>
    <w:p>
      <w:pPr>
        <w:pStyle w:val="ListParagraph"/>
        <w:numPr>
          <w:ilvl w:val="2"/>
          <w:numId w:val="7"/>
        </w:numPr>
        <w:tabs>
          <w:tab w:pos="945" w:val="left" w:leader="none"/>
        </w:tabs>
        <w:spacing w:line="240" w:lineRule="auto" w:before="144" w:after="0"/>
        <w:ind w:left="757" w:right="1191" w:firstLine="0"/>
        <w:jc w:val="left"/>
        <w:rPr>
          <w:sz w:val="25"/>
        </w:rPr>
      </w:pPr>
      <w:r>
        <w:rPr>
          <w:sz w:val="25"/>
        </w:rPr>
        <w:t>Bài tập CBT: Hướng dẫn người dùng thực hiện các bài tập như hít thở sâu hoặc viết nhật ký cảm xúc.</w:t>
      </w:r>
    </w:p>
    <w:p>
      <w:pPr>
        <w:pStyle w:val="ListParagraph"/>
        <w:numPr>
          <w:ilvl w:val="2"/>
          <w:numId w:val="7"/>
        </w:numPr>
        <w:tabs>
          <w:tab w:pos="945" w:val="left" w:leader="none"/>
        </w:tabs>
        <w:spacing w:line="244" w:lineRule="auto" w:before="145" w:after="0"/>
        <w:ind w:left="757" w:right="1353" w:firstLine="0"/>
        <w:jc w:val="left"/>
        <w:rPr>
          <w:sz w:val="25"/>
        </w:rPr>
      </w:pPr>
      <w:r>
        <w:rPr>
          <w:sz w:val="25"/>
        </w:rPr>
        <w:t>Quản lý cảm xúc: Đưa ra lời khuyên để giảm căng thẳng, lo âu, hoặc cải thiện tâm </w:t>
      </w:r>
      <w:r>
        <w:rPr>
          <w:spacing w:val="-2"/>
          <w:sz w:val="25"/>
        </w:rPr>
        <w:t>trạng.</w:t>
      </w:r>
    </w:p>
    <w:p>
      <w:pPr>
        <w:pStyle w:val="ListParagraph"/>
        <w:numPr>
          <w:ilvl w:val="2"/>
          <w:numId w:val="7"/>
        </w:numPr>
        <w:tabs>
          <w:tab w:pos="945" w:val="left" w:leader="none"/>
        </w:tabs>
        <w:spacing w:line="244" w:lineRule="auto" w:before="138" w:after="0"/>
        <w:ind w:left="757" w:right="1165" w:firstLine="0"/>
        <w:jc w:val="left"/>
        <w:rPr>
          <w:sz w:val="25"/>
        </w:rPr>
      </w:pPr>
      <w:r>
        <w:rPr>
          <w:sz w:val="25"/>
        </w:rPr>
        <w:t>Gợi ý cải thiện: Cung cấp các mẹo thực tế như thiền định hoặc duy trì thói quen ngủ lành mạnh.</w:t>
      </w:r>
    </w:p>
    <w:p>
      <w:pPr>
        <w:pStyle w:val="BodyText"/>
        <w:spacing w:line="242" w:lineRule="auto"/>
        <w:ind w:left="56" w:right="839"/>
      </w:pPr>
      <w:r>
        <w:rPr/>
        <w:t>Công nghệ và Giao diện Chatbot Y Tế được xây dựng với các công nghệ hiện đại, tập trung vào trải nghiệm người dùng và bảo mật, đảm bảo ứng dụng hoạt động ổn định và thân thiện. Công nghệ</w:t>
      </w:r>
      <w:r>
        <w:rPr>
          <w:spacing w:val="12"/>
        </w:rPr>
        <w:t> </w:t>
      </w:r>
      <w:r>
        <w:rPr/>
        <w:t>Sử</w:t>
      </w:r>
      <w:r>
        <w:rPr>
          <w:spacing w:val="15"/>
        </w:rPr>
        <w:t> </w:t>
      </w:r>
      <w:r>
        <w:rPr/>
        <w:t>dụng</w:t>
      </w:r>
      <w:r>
        <w:rPr>
          <w:spacing w:val="12"/>
        </w:rPr>
        <w:t> </w:t>
      </w:r>
      <w:r>
        <w:rPr/>
        <w:t>Ứng</w:t>
      </w:r>
      <w:r>
        <w:rPr>
          <w:spacing w:val="10"/>
        </w:rPr>
        <w:t> </w:t>
      </w:r>
      <w:r>
        <w:rPr/>
        <w:t>dụng</w:t>
      </w:r>
      <w:r>
        <w:rPr>
          <w:spacing w:val="12"/>
        </w:rPr>
        <w:t> </w:t>
      </w:r>
      <w:r>
        <w:rPr/>
        <w:t>tận</w:t>
      </w:r>
      <w:r>
        <w:rPr>
          <w:spacing w:val="12"/>
        </w:rPr>
        <w:t> </w:t>
      </w:r>
      <w:r>
        <w:rPr/>
        <w:t>dụng</w:t>
      </w:r>
      <w:r>
        <w:rPr>
          <w:spacing w:val="19"/>
        </w:rPr>
        <w:t> </w:t>
      </w:r>
      <w:r>
        <w:rPr/>
        <w:t>các</w:t>
      </w:r>
      <w:r>
        <w:rPr>
          <w:spacing w:val="11"/>
        </w:rPr>
        <w:t> </w:t>
      </w:r>
      <w:r>
        <w:rPr/>
        <w:t>công</w:t>
      </w:r>
      <w:r>
        <w:rPr>
          <w:spacing w:val="16"/>
        </w:rPr>
        <w:t> </w:t>
      </w:r>
      <w:r>
        <w:rPr/>
        <w:t>nghệ</w:t>
      </w:r>
      <w:r>
        <w:rPr>
          <w:spacing w:val="12"/>
        </w:rPr>
        <w:t> </w:t>
      </w:r>
      <w:r>
        <w:rPr/>
        <w:t>tiên</w:t>
      </w:r>
      <w:r>
        <w:rPr>
          <w:spacing w:val="12"/>
        </w:rPr>
        <w:t> </w:t>
      </w:r>
      <w:r>
        <w:rPr/>
        <w:t>tiến</w:t>
      </w:r>
      <w:r>
        <w:rPr>
          <w:spacing w:val="16"/>
        </w:rPr>
        <w:t> </w:t>
      </w:r>
      <w:r>
        <w:rPr/>
        <w:t>để</w:t>
      </w:r>
      <w:r>
        <w:rPr>
          <w:spacing w:val="12"/>
        </w:rPr>
        <w:t> </w:t>
      </w:r>
      <w:r>
        <w:rPr/>
        <w:t>cung</w:t>
      </w:r>
      <w:r>
        <w:rPr>
          <w:spacing w:val="16"/>
        </w:rPr>
        <w:t> </w:t>
      </w:r>
      <w:r>
        <w:rPr/>
        <w:t>cấp</w:t>
      </w:r>
      <w:r>
        <w:rPr>
          <w:spacing w:val="12"/>
        </w:rPr>
        <w:t> </w:t>
      </w:r>
      <w:r>
        <w:rPr/>
        <w:t>dịch</w:t>
      </w:r>
      <w:r>
        <w:rPr>
          <w:spacing w:val="12"/>
        </w:rPr>
        <w:t> </w:t>
      </w:r>
      <w:r>
        <w:rPr/>
        <w:t>vụ</w:t>
      </w:r>
      <w:r>
        <w:rPr>
          <w:spacing w:val="12"/>
        </w:rPr>
        <w:t> </w:t>
      </w:r>
      <w:r>
        <w:rPr/>
        <w:t>chất</w:t>
      </w:r>
      <w:r>
        <w:rPr>
          <w:spacing w:val="10"/>
        </w:rPr>
        <w:t> </w:t>
      </w:r>
      <w:r>
        <w:rPr/>
        <w:t>lượng</w:t>
      </w:r>
      <w:r>
        <w:rPr>
          <w:spacing w:val="12"/>
        </w:rPr>
        <w:t> </w:t>
      </w:r>
      <w:r>
        <w:rPr/>
        <w:t>cao:</w:t>
      </w:r>
      <w:r>
        <w:rPr/>
        <w:t> – Backend: Django 4.2.7, một framework Python mạnh mẽ, đảm bảo xử lý logic và tích hợp cơ sở dữ liệu hiệu quả.</w:t>
      </w:r>
    </w:p>
    <w:p>
      <w:pPr>
        <w:pStyle w:val="ListParagraph"/>
        <w:numPr>
          <w:ilvl w:val="0"/>
          <w:numId w:val="8"/>
        </w:numPr>
        <w:tabs>
          <w:tab w:pos="244" w:val="left" w:leader="none"/>
        </w:tabs>
        <w:spacing w:line="242" w:lineRule="auto" w:before="0" w:after="0"/>
        <w:ind w:left="56" w:right="1390" w:firstLine="0"/>
        <w:jc w:val="left"/>
        <w:rPr>
          <w:sz w:val="25"/>
        </w:rPr>
      </w:pPr>
      <w:r>
        <w:rPr>
          <w:sz w:val="25"/>
        </w:rPr>
        <w:t>Frontend: HTML5, CSS3, và JavaScript, kết hợp với Bootstrap 5 để tạo giao diện đẹp và </w:t>
      </w:r>
      <w:r>
        <w:rPr>
          <w:spacing w:val="-2"/>
          <w:sz w:val="25"/>
        </w:rPr>
        <w:t>responsive.</w:t>
      </w:r>
    </w:p>
    <w:p>
      <w:pPr>
        <w:pStyle w:val="ListParagraph"/>
        <w:numPr>
          <w:ilvl w:val="0"/>
          <w:numId w:val="8"/>
        </w:numPr>
        <w:tabs>
          <w:tab w:pos="244" w:val="left" w:leader="none"/>
        </w:tabs>
        <w:spacing w:line="240" w:lineRule="auto" w:before="0" w:after="0"/>
        <w:ind w:left="244" w:right="0" w:hanging="188"/>
        <w:jc w:val="left"/>
        <w:rPr>
          <w:sz w:val="25"/>
        </w:rPr>
      </w:pPr>
      <w:r>
        <w:rPr>
          <w:sz w:val="25"/>
        </w:rPr>
        <w:t>Cơ sở dữ liệu:</w:t>
      </w:r>
      <w:r>
        <w:rPr>
          <w:spacing w:val="1"/>
          <w:sz w:val="25"/>
        </w:rPr>
        <w:t> </w:t>
      </w:r>
      <w:r>
        <w:rPr>
          <w:sz w:val="25"/>
        </w:rPr>
        <w:t>SQLite, gọn nhẹ</w:t>
      </w:r>
      <w:r>
        <w:rPr>
          <w:spacing w:val="2"/>
          <w:sz w:val="25"/>
        </w:rPr>
        <w:t> </w:t>
      </w:r>
      <w:r>
        <w:rPr>
          <w:sz w:val="25"/>
        </w:rPr>
        <w:t>và phù hợp cho</w:t>
      </w:r>
      <w:r>
        <w:rPr>
          <w:spacing w:val="3"/>
          <w:sz w:val="25"/>
        </w:rPr>
        <w:t> </w:t>
      </w:r>
      <w:r>
        <w:rPr>
          <w:sz w:val="25"/>
        </w:rPr>
        <w:t>ứng dụng</w:t>
      </w:r>
      <w:r>
        <w:rPr>
          <w:spacing w:val="3"/>
          <w:sz w:val="25"/>
        </w:rPr>
        <w:t> </w:t>
      </w:r>
      <w:r>
        <w:rPr>
          <w:sz w:val="25"/>
        </w:rPr>
        <w:t>web</w:t>
      </w:r>
      <w:r>
        <w:rPr>
          <w:spacing w:val="3"/>
          <w:sz w:val="25"/>
        </w:rPr>
        <w:t> </w:t>
      </w:r>
      <w:r>
        <w:rPr>
          <w:sz w:val="25"/>
        </w:rPr>
        <w:t>quy</w:t>
      </w:r>
      <w:r>
        <w:rPr>
          <w:spacing w:val="5"/>
          <w:sz w:val="25"/>
        </w:rPr>
        <w:t> </w:t>
      </w:r>
      <w:r>
        <w:rPr>
          <w:sz w:val="25"/>
        </w:rPr>
        <w:t>mô</w:t>
      </w:r>
      <w:r>
        <w:rPr>
          <w:spacing w:val="1"/>
          <w:sz w:val="25"/>
        </w:rPr>
        <w:t> </w:t>
      </w:r>
      <w:r>
        <w:rPr>
          <w:spacing w:val="-4"/>
          <w:sz w:val="25"/>
        </w:rPr>
        <w:t>nhỏ.</w:t>
      </w:r>
    </w:p>
    <w:p>
      <w:pPr>
        <w:pStyle w:val="ListParagraph"/>
        <w:numPr>
          <w:ilvl w:val="0"/>
          <w:numId w:val="8"/>
        </w:numPr>
        <w:tabs>
          <w:tab w:pos="244" w:val="left" w:leader="none"/>
        </w:tabs>
        <w:spacing w:line="242" w:lineRule="auto" w:before="5" w:after="0"/>
        <w:ind w:left="56" w:right="1165" w:firstLine="0"/>
        <w:jc w:val="left"/>
        <w:rPr>
          <w:sz w:val="25"/>
        </w:rPr>
      </w:pPr>
      <w:r>
        <w:rPr>
          <w:sz w:val="25"/>
        </w:rPr>
        <w:t>Thư viện hỗ trợ: Font Awesome cho biểu tượng trực quan, Lottie cho animation sinh động, nâng cao trải nghiệm người dùng.</w:t>
      </w:r>
    </w:p>
    <w:p>
      <w:pPr>
        <w:pStyle w:val="BodyText"/>
        <w:ind w:left="56"/>
      </w:pPr>
      <w:r>
        <w:rPr/>
        <w:t>Giao</w:t>
      </w:r>
      <w:r>
        <w:rPr>
          <w:spacing w:val="-2"/>
        </w:rPr>
        <w:t> </w:t>
      </w:r>
      <w:r>
        <w:rPr/>
        <w:t>diện</w:t>
      </w:r>
      <w:r>
        <w:rPr>
          <w:spacing w:val="4"/>
        </w:rPr>
        <w:t> </w:t>
      </w:r>
      <w:r>
        <w:rPr/>
        <w:t>Người dùng</w:t>
      </w:r>
      <w:r>
        <w:rPr>
          <w:spacing w:val="4"/>
        </w:rPr>
        <w:t> </w:t>
      </w:r>
      <w:r>
        <w:rPr/>
        <w:t>Giao diện</w:t>
      </w:r>
      <w:r>
        <w:rPr>
          <w:spacing w:val="-1"/>
        </w:rPr>
        <w:t> </w:t>
      </w:r>
      <w:r>
        <w:rPr/>
        <w:t>được</w:t>
      </w:r>
      <w:r>
        <w:rPr>
          <w:spacing w:val="-1"/>
        </w:rPr>
        <w:t> </w:t>
      </w:r>
      <w:r>
        <w:rPr/>
        <w:t>thiết kế</w:t>
      </w:r>
      <w:r>
        <w:rPr>
          <w:spacing w:val="5"/>
        </w:rPr>
        <w:t> </w:t>
      </w:r>
      <w:r>
        <w:rPr/>
        <w:t>để</w:t>
      </w:r>
      <w:r>
        <w:rPr>
          <w:spacing w:val="3"/>
        </w:rPr>
        <w:t> </w:t>
      </w:r>
      <w:r>
        <w:rPr/>
        <w:t>tối</w:t>
      </w:r>
      <w:r>
        <w:rPr>
          <w:spacing w:val="-2"/>
        </w:rPr>
        <w:t> </w:t>
      </w:r>
      <w:r>
        <w:rPr/>
        <w:t>ưu</w:t>
      </w:r>
      <w:r>
        <w:rPr>
          <w:spacing w:val="1"/>
        </w:rPr>
        <w:t> </w:t>
      </w:r>
      <w:r>
        <w:rPr/>
        <w:t>hóa</w:t>
      </w:r>
      <w:r>
        <w:rPr>
          <w:spacing w:val="3"/>
        </w:rPr>
        <w:t> </w:t>
      </w:r>
      <w:r>
        <w:rPr/>
        <w:t>sự</w:t>
      </w:r>
      <w:r>
        <w:rPr>
          <w:spacing w:val="1"/>
        </w:rPr>
        <w:t> </w:t>
      </w:r>
      <w:r>
        <w:rPr/>
        <w:t>tiện lợi</w:t>
      </w:r>
      <w:r>
        <w:rPr>
          <w:spacing w:val="1"/>
        </w:rPr>
        <w:t> </w:t>
      </w:r>
      <w:r>
        <w:rPr/>
        <w:t>và</w:t>
      </w:r>
      <w:r>
        <w:rPr>
          <w:spacing w:val="-1"/>
        </w:rPr>
        <w:t> </w:t>
      </w:r>
      <w:r>
        <w:rPr/>
        <w:t>hấp</w:t>
      </w:r>
      <w:r>
        <w:rPr>
          <w:spacing w:val="4"/>
        </w:rPr>
        <w:t> </w:t>
      </w:r>
      <w:r>
        <w:rPr>
          <w:spacing w:val="-4"/>
        </w:rPr>
        <w:t>dẫn:</w:t>
      </w:r>
    </w:p>
    <w:p>
      <w:pPr>
        <w:pStyle w:val="ListParagraph"/>
        <w:numPr>
          <w:ilvl w:val="0"/>
          <w:numId w:val="8"/>
        </w:numPr>
        <w:tabs>
          <w:tab w:pos="244" w:val="left" w:leader="none"/>
        </w:tabs>
        <w:spacing w:line="240" w:lineRule="auto" w:before="3" w:after="0"/>
        <w:ind w:left="244" w:right="0" w:hanging="188"/>
        <w:jc w:val="left"/>
        <w:rPr>
          <w:sz w:val="25"/>
        </w:rPr>
      </w:pPr>
      <w:r>
        <w:rPr>
          <w:sz w:val="25"/>
        </w:rPr>
        <w:t>Responsive: Tương</w:t>
      </w:r>
      <w:r>
        <w:rPr>
          <w:spacing w:val="3"/>
          <w:sz w:val="25"/>
        </w:rPr>
        <w:t> </w:t>
      </w:r>
      <w:r>
        <w:rPr>
          <w:sz w:val="25"/>
        </w:rPr>
        <w:t>thích</w:t>
      </w:r>
      <w:r>
        <w:rPr>
          <w:spacing w:val="1"/>
          <w:sz w:val="25"/>
        </w:rPr>
        <w:t> </w:t>
      </w:r>
      <w:r>
        <w:rPr>
          <w:sz w:val="25"/>
        </w:rPr>
        <w:t>với</w:t>
      </w:r>
      <w:r>
        <w:rPr>
          <w:spacing w:val="3"/>
          <w:sz w:val="25"/>
        </w:rPr>
        <w:t> </w:t>
      </w:r>
      <w:r>
        <w:rPr>
          <w:sz w:val="25"/>
        </w:rPr>
        <w:t>mọi</w:t>
      </w:r>
      <w:r>
        <w:rPr>
          <w:spacing w:val="-2"/>
          <w:sz w:val="25"/>
        </w:rPr>
        <w:t> </w:t>
      </w:r>
      <w:r>
        <w:rPr>
          <w:sz w:val="25"/>
        </w:rPr>
        <w:t>thiết</w:t>
      </w:r>
      <w:r>
        <w:rPr>
          <w:spacing w:val="4"/>
          <w:sz w:val="25"/>
        </w:rPr>
        <w:t> </w:t>
      </w:r>
      <w:r>
        <w:rPr>
          <w:sz w:val="25"/>
        </w:rPr>
        <w:t>bị,</w:t>
      </w:r>
      <w:r>
        <w:rPr>
          <w:spacing w:val="3"/>
          <w:sz w:val="25"/>
        </w:rPr>
        <w:t> </w:t>
      </w:r>
      <w:r>
        <w:rPr>
          <w:sz w:val="25"/>
        </w:rPr>
        <w:t>từ</w:t>
      </w:r>
      <w:r>
        <w:rPr>
          <w:spacing w:val="3"/>
          <w:sz w:val="25"/>
        </w:rPr>
        <w:t> </w:t>
      </w:r>
      <w:r>
        <w:rPr>
          <w:sz w:val="25"/>
        </w:rPr>
        <w:t>điện thoại</w:t>
      </w:r>
      <w:r>
        <w:rPr>
          <w:spacing w:val="3"/>
          <w:sz w:val="25"/>
        </w:rPr>
        <w:t> </w:t>
      </w:r>
      <w:r>
        <w:rPr>
          <w:sz w:val="25"/>
        </w:rPr>
        <w:t>đến</w:t>
      </w:r>
      <w:r>
        <w:rPr>
          <w:spacing w:val="1"/>
          <w:sz w:val="25"/>
        </w:rPr>
        <w:t> </w:t>
      </w:r>
      <w:r>
        <w:rPr>
          <w:sz w:val="25"/>
        </w:rPr>
        <w:t>máy tính</w:t>
      </w:r>
      <w:r>
        <w:rPr>
          <w:spacing w:val="1"/>
          <w:sz w:val="25"/>
        </w:rPr>
        <w:t> </w:t>
      </w:r>
      <w:r>
        <w:rPr>
          <w:sz w:val="25"/>
        </w:rPr>
        <w:t>bảng</w:t>
      </w:r>
      <w:r>
        <w:rPr>
          <w:spacing w:val="-2"/>
          <w:sz w:val="25"/>
        </w:rPr>
        <w:t> </w:t>
      </w:r>
      <w:r>
        <w:rPr>
          <w:sz w:val="25"/>
        </w:rPr>
        <w:t>và</w:t>
      </w:r>
      <w:r>
        <w:rPr>
          <w:spacing w:val="3"/>
          <w:sz w:val="25"/>
        </w:rPr>
        <w:t> </w:t>
      </w:r>
      <w:r>
        <w:rPr>
          <w:sz w:val="25"/>
        </w:rPr>
        <w:t>máy</w:t>
      </w:r>
      <w:r>
        <w:rPr>
          <w:spacing w:val="-1"/>
          <w:sz w:val="25"/>
        </w:rPr>
        <w:t> </w:t>
      </w:r>
      <w:r>
        <w:rPr>
          <w:sz w:val="25"/>
        </w:rPr>
        <w:t>tính để</w:t>
      </w:r>
      <w:r>
        <w:rPr>
          <w:spacing w:val="4"/>
          <w:sz w:val="25"/>
        </w:rPr>
        <w:t> </w:t>
      </w:r>
      <w:r>
        <w:rPr>
          <w:spacing w:val="-4"/>
          <w:sz w:val="25"/>
        </w:rPr>
        <w:t>bàn.</w:t>
      </w:r>
    </w:p>
    <w:p>
      <w:pPr>
        <w:pStyle w:val="ListParagraph"/>
        <w:numPr>
          <w:ilvl w:val="0"/>
          <w:numId w:val="8"/>
        </w:numPr>
        <w:tabs>
          <w:tab w:pos="244" w:val="left" w:leader="none"/>
        </w:tabs>
        <w:spacing w:line="240" w:lineRule="auto" w:before="5" w:after="0"/>
        <w:ind w:left="244" w:right="0" w:hanging="188"/>
        <w:jc w:val="left"/>
        <w:rPr>
          <w:sz w:val="25"/>
        </w:rPr>
      </w:pPr>
      <w:r>
        <w:rPr>
          <w:sz w:val="25"/>
        </w:rPr>
        <w:t>Hỗ trợ đa ngôn</w:t>
      </w:r>
      <w:r>
        <w:rPr>
          <w:spacing w:val="3"/>
          <w:sz w:val="25"/>
        </w:rPr>
        <w:t> </w:t>
      </w:r>
      <w:r>
        <w:rPr>
          <w:sz w:val="25"/>
        </w:rPr>
        <w:t>ngữ:</w:t>
      </w:r>
      <w:r>
        <w:rPr>
          <w:spacing w:val="5"/>
          <w:sz w:val="25"/>
        </w:rPr>
        <w:t> </w:t>
      </w:r>
      <w:r>
        <w:rPr>
          <w:sz w:val="25"/>
        </w:rPr>
        <w:t>Tập trung</w:t>
      </w:r>
      <w:r>
        <w:rPr>
          <w:spacing w:val="1"/>
          <w:sz w:val="25"/>
        </w:rPr>
        <w:t> </w:t>
      </w:r>
      <w:r>
        <w:rPr>
          <w:sz w:val="25"/>
        </w:rPr>
        <w:t>vào tiếng</w:t>
      </w:r>
      <w:r>
        <w:rPr>
          <w:spacing w:val="3"/>
          <w:sz w:val="25"/>
        </w:rPr>
        <w:t> </w:t>
      </w:r>
      <w:r>
        <w:rPr>
          <w:sz w:val="25"/>
        </w:rPr>
        <w:t>Việt, với khả</w:t>
      </w:r>
      <w:r>
        <w:rPr>
          <w:spacing w:val="2"/>
          <w:sz w:val="25"/>
        </w:rPr>
        <w:t> </w:t>
      </w:r>
      <w:r>
        <w:rPr>
          <w:sz w:val="25"/>
        </w:rPr>
        <w:t>năng</w:t>
      </w:r>
      <w:r>
        <w:rPr>
          <w:spacing w:val="1"/>
          <w:sz w:val="25"/>
        </w:rPr>
        <w:t> </w:t>
      </w:r>
      <w:r>
        <w:rPr>
          <w:sz w:val="25"/>
        </w:rPr>
        <w:t>mở</w:t>
      </w:r>
      <w:r>
        <w:rPr>
          <w:spacing w:val="3"/>
          <w:sz w:val="25"/>
        </w:rPr>
        <w:t> </w:t>
      </w:r>
      <w:r>
        <w:rPr>
          <w:sz w:val="25"/>
        </w:rPr>
        <w:t>rộng</w:t>
      </w:r>
      <w:r>
        <w:rPr>
          <w:spacing w:val="3"/>
          <w:sz w:val="25"/>
        </w:rPr>
        <w:t> </w:t>
      </w:r>
      <w:r>
        <w:rPr>
          <w:sz w:val="25"/>
        </w:rPr>
        <w:t>sang các</w:t>
      </w:r>
      <w:r>
        <w:rPr>
          <w:spacing w:val="3"/>
          <w:sz w:val="25"/>
        </w:rPr>
        <w:t> </w:t>
      </w:r>
      <w:r>
        <w:rPr>
          <w:sz w:val="25"/>
        </w:rPr>
        <w:t>ngôn ngữ</w:t>
      </w:r>
      <w:r>
        <w:rPr>
          <w:spacing w:val="1"/>
          <w:sz w:val="25"/>
        </w:rPr>
        <w:t> </w:t>
      </w:r>
      <w:r>
        <w:rPr>
          <w:spacing w:val="-2"/>
          <w:sz w:val="25"/>
        </w:rPr>
        <w:t>khác.</w:t>
      </w:r>
    </w:p>
    <w:p>
      <w:pPr>
        <w:pStyle w:val="ListParagraph"/>
        <w:numPr>
          <w:ilvl w:val="0"/>
          <w:numId w:val="8"/>
        </w:numPr>
        <w:tabs>
          <w:tab w:pos="244" w:val="left" w:leader="none"/>
        </w:tabs>
        <w:spacing w:line="242" w:lineRule="auto" w:before="3" w:after="0"/>
        <w:ind w:left="56" w:right="862" w:firstLine="0"/>
        <w:jc w:val="left"/>
        <w:rPr>
          <w:sz w:val="25"/>
        </w:rPr>
      </w:pPr>
      <w:r>
        <w:rPr>
          <w:sz w:val="25"/>
        </w:rPr>
        <w:t>Avatar và animation: Chatbot được tích hợp avatar hình người và hiệu ứng động từ Lottie, tạo cảm giác thân thiện và gần gũi.</w:t>
      </w:r>
    </w:p>
    <w:p>
      <w:pPr>
        <w:pStyle w:val="ListParagraph"/>
        <w:numPr>
          <w:ilvl w:val="0"/>
          <w:numId w:val="8"/>
        </w:numPr>
        <w:tabs>
          <w:tab w:pos="244" w:val="left" w:leader="none"/>
        </w:tabs>
        <w:spacing w:line="240" w:lineRule="auto" w:before="3" w:after="0"/>
        <w:ind w:left="56" w:right="978" w:firstLine="0"/>
        <w:jc w:val="left"/>
        <w:rPr>
          <w:sz w:val="25"/>
        </w:rPr>
      </w:pPr>
      <w:r>
        <w:rPr>
          <w:sz w:val="25"/>
        </w:rPr>
        <w:t>Phát âm thanh: Phản hồi của chatbot có thể kèm âm thanh, tăng tính tương tác tự nhiên. Tính </w:t>
      </w:r>
      <w:r>
        <w:rPr>
          <w:spacing w:val="-4"/>
          <w:sz w:val="25"/>
        </w:rPr>
        <w:t>năng</w:t>
      </w:r>
    </w:p>
    <w:p>
      <w:pPr>
        <w:pStyle w:val="BodyText"/>
        <w:spacing w:line="242" w:lineRule="auto" w:before="5"/>
        <w:ind w:left="56" w:right="877"/>
      </w:pPr>
      <w:r>
        <w:rPr/>
        <w:t>Bảo mật Ứng dụng đảm bảo an toàn thông tin người dùng thông qua các biện pháp bảo mật nghiêm ngặt:</w:t>
      </w:r>
    </w:p>
    <w:p>
      <w:pPr>
        <w:pStyle w:val="ListParagraph"/>
        <w:numPr>
          <w:ilvl w:val="0"/>
          <w:numId w:val="8"/>
        </w:numPr>
        <w:tabs>
          <w:tab w:pos="307" w:val="left" w:leader="none"/>
        </w:tabs>
        <w:spacing w:line="244" w:lineRule="auto" w:before="1" w:after="0"/>
        <w:ind w:left="56" w:right="1092" w:firstLine="63"/>
        <w:jc w:val="left"/>
        <w:rPr>
          <w:sz w:val="25"/>
        </w:rPr>
      </w:pPr>
      <w:r>
        <w:rPr>
          <w:sz w:val="25"/>
        </w:rPr>
        <w:t>Xác thực người dùng: Yêu cầu đăng nhập để truy cập các chức năng nhạy cảm như đặt lịch </w:t>
      </w:r>
      <w:r>
        <w:rPr>
          <w:spacing w:val="-4"/>
          <w:sz w:val="25"/>
        </w:rPr>
        <w:t>hẹn.</w:t>
      </w:r>
    </w:p>
    <w:p>
      <w:pPr>
        <w:pStyle w:val="ListParagraph"/>
        <w:numPr>
          <w:ilvl w:val="0"/>
          <w:numId w:val="8"/>
        </w:numPr>
        <w:tabs>
          <w:tab w:pos="244" w:val="left" w:leader="none"/>
        </w:tabs>
        <w:spacing w:line="284" w:lineRule="exact" w:before="0" w:after="0"/>
        <w:ind w:left="244" w:right="0" w:hanging="188"/>
        <w:jc w:val="left"/>
        <w:rPr>
          <w:sz w:val="25"/>
        </w:rPr>
      </w:pPr>
      <w:r>
        <w:rPr>
          <w:sz w:val="25"/>
        </w:rPr>
        <w:t>Bảo vệ</w:t>
      </w:r>
      <w:r>
        <w:rPr>
          <w:spacing w:val="3"/>
          <w:sz w:val="25"/>
        </w:rPr>
        <w:t> </w:t>
      </w:r>
      <w:r>
        <w:rPr>
          <w:sz w:val="25"/>
        </w:rPr>
        <w:t>CSRF:</w:t>
      </w:r>
      <w:r>
        <w:rPr>
          <w:spacing w:val="1"/>
          <w:sz w:val="25"/>
        </w:rPr>
        <w:t> </w:t>
      </w:r>
      <w:r>
        <w:rPr>
          <w:sz w:val="25"/>
        </w:rPr>
        <w:t>Ngăn chặn</w:t>
      </w:r>
      <w:r>
        <w:rPr>
          <w:spacing w:val="1"/>
          <w:sz w:val="25"/>
        </w:rPr>
        <w:t> </w:t>
      </w:r>
      <w:r>
        <w:rPr>
          <w:sz w:val="25"/>
        </w:rPr>
        <w:t>các cuộc</w:t>
      </w:r>
      <w:r>
        <w:rPr>
          <w:spacing w:val="4"/>
          <w:sz w:val="25"/>
        </w:rPr>
        <w:t> </w:t>
      </w:r>
      <w:r>
        <w:rPr>
          <w:sz w:val="25"/>
        </w:rPr>
        <w:t>tấn</w:t>
      </w:r>
      <w:r>
        <w:rPr>
          <w:spacing w:val="-1"/>
          <w:sz w:val="25"/>
        </w:rPr>
        <w:t> </w:t>
      </w:r>
      <w:r>
        <w:rPr>
          <w:sz w:val="25"/>
        </w:rPr>
        <w:t>công</w:t>
      </w:r>
      <w:r>
        <w:rPr>
          <w:spacing w:val="4"/>
          <w:sz w:val="25"/>
        </w:rPr>
        <w:t> </w:t>
      </w:r>
      <w:r>
        <w:rPr>
          <w:sz w:val="25"/>
        </w:rPr>
        <w:t>giả</w:t>
      </w:r>
      <w:r>
        <w:rPr>
          <w:spacing w:val="1"/>
          <w:sz w:val="25"/>
        </w:rPr>
        <w:t> </w:t>
      </w:r>
      <w:r>
        <w:rPr>
          <w:sz w:val="25"/>
        </w:rPr>
        <w:t>mạo yêu</w:t>
      </w:r>
      <w:r>
        <w:rPr>
          <w:spacing w:val="1"/>
          <w:sz w:val="25"/>
        </w:rPr>
        <w:t> </w:t>
      </w:r>
      <w:r>
        <w:rPr>
          <w:sz w:val="25"/>
        </w:rPr>
        <w:t>cầu</w:t>
      </w:r>
      <w:r>
        <w:rPr>
          <w:spacing w:val="-1"/>
          <w:sz w:val="25"/>
        </w:rPr>
        <w:t> </w:t>
      </w:r>
      <w:r>
        <w:rPr>
          <w:sz w:val="25"/>
        </w:rPr>
        <w:t>qua các token</w:t>
      </w:r>
      <w:r>
        <w:rPr>
          <w:spacing w:val="1"/>
          <w:sz w:val="25"/>
        </w:rPr>
        <w:t> </w:t>
      </w:r>
      <w:r>
        <w:rPr>
          <w:sz w:val="25"/>
        </w:rPr>
        <w:t>bảo</w:t>
      </w:r>
      <w:r>
        <w:rPr>
          <w:spacing w:val="4"/>
          <w:sz w:val="25"/>
        </w:rPr>
        <w:t> </w:t>
      </w:r>
      <w:r>
        <w:rPr>
          <w:spacing w:val="-4"/>
          <w:sz w:val="25"/>
        </w:rPr>
        <w:t>mật.</w:t>
      </w:r>
    </w:p>
    <w:p>
      <w:pPr>
        <w:pStyle w:val="ListParagraph"/>
        <w:numPr>
          <w:ilvl w:val="0"/>
          <w:numId w:val="8"/>
        </w:numPr>
        <w:tabs>
          <w:tab w:pos="244" w:val="left" w:leader="none"/>
        </w:tabs>
        <w:spacing w:line="242" w:lineRule="auto" w:before="2" w:after="0"/>
        <w:ind w:left="56" w:right="1025" w:firstLine="0"/>
        <w:jc w:val="left"/>
        <w:rPr>
          <w:sz w:val="25"/>
        </w:rPr>
      </w:pPr>
      <w:r>
        <w:rPr>
          <w:sz w:val="25"/>
        </w:rPr>
        <w:t>Mã hóa dữ liệu: Thông tin cá nhân và lịch sử trò chuyện được mã hóa để bảo vệ quyền riêng tư. Trải nghiệm Người dùng Chatbot Y Tế mang đến trải nghiệm mượt mà và trực quan:</w:t>
      </w:r>
    </w:p>
    <w:p>
      <w:pPr>
        <w:pStyle w:val="ListParagraph"/>
        <w:numPr>
          <w:ilvl w:val="0"/>
          <w:numId w:val="8"/>
        </w:numPr>
        <w:tabs>
          <w:tab w:pos="244" w:val="left" w:leader="none"/>
        </w:tabs>
        <w:spacing w:line="240" w:lineRule="auto" w:before="3" w:after="0"/>
        <w:ind w:left="244" w:right="0" w:hanging="188"/>
        <w:jc w:val="left"/>
        <w:rPr>
          <w:sz w:val="25"/>
        </w:rPr>
      </w:pPr>
      <w:r>
        <w:rPr>
          <w:sz w:val="25"/>
        </w:rPr>
        <w:t>Giao</w:t>
      </w:r>
      <w:r>
        <w:rPr>
          <w:spacing w:val="-2"/>
          <w:sz w:val="25"/>
        </w:rPr>
        <w:t> </w:t>
      </w:r>
      <w:r>
        <w:rPr>
          <w:sz w:val="25"/>
        </w:rPr>
        <w:t>diện</w:t>
      </w:r>
      <w:r>
        <w:rPr>
          <w:spacing w:val="4"/>
          <w:sz w:val="25"/>
        </w:rPr>
        <w:t> </w:t>
      </w:r>
      <w:r>
        <w:rPr>
          <w:sz w:val="25"/>
        </w:rPr>
        <w:t>trò</w:t>
      </w:r>
      <w:r>
        <w:rPr>
          <w:spacing w:val="1"/>
          <w:sz w:val="25"/>
        </w:rPr>
        <w:t> </w:t>
      </w:r>
      <w:r>
        <w:rPr>
          <w:sz w:val="25"/>
        </w:rPr>
        <w:t>chuyện:</w:t>
      </w:r>
      <w:r>
        <w:rPr>
          <w:spacing w:val="2"/>
          <w:sz w:val="25"/>
        </w:rPr>
        <w:t> </w:t>
      </w:r>
      <w:r>
        <w:rPr>
          <w:sz w:val="25"/>
        </w:rPr>
        <w:t>Thiết</w:t>
      </w:r>
      <w:r>
        <w:rPr>
          <w:spacing w:val="-1"/>
          <w:sz w:val="25"/>
        </w:rPr>
        <w:t> </w:t>
      </w:r>
      <w:r>
        <w:rPr>
          <w:sz w:val="25"/>
        </w:rPr>
        <w:t>kế đơn</w:t>
      </w:r>
      <w:r>
        <w:rPr>
          <w:spacing w:val="1"/>
          <w:sz w:val="25"/>
        </w:rPr>
        <w:t> </w:t>
      </w:r>
      <w:r>
        <w:rPr>
          <w:sz w:val="25"/>
        </w:rPr>
        <w:t>giản,</w:t>
      </w:r>
      <w:r>
        <w:rPr>
          <w:spacing w:val="4"/>
          <w:sz w:val="25"/>
        </w:rPr>
        <w:t> </w:t>
      </w:r>
      <w:r>
        <w:rPr>
          <w:sz w:val="25"/>
        </w:rPr>
        <w:t>dễ</w:t>
      </w:r>
      <w:r>
        <w:rPr>
          <w:spacing w:val="1"/>
          <w:sz w:val="25"/>
        </w:rPr>
        <w:t> </w:t>
      </w:r>
      <w:r>
        <w:rPr>
          <w:sz w:val="25"/>
        </w:rPr>
        <w:t>sử</w:t>
      </w:r>
      <w:r>
        <w:rPr>
          <w:spacing w:val="1"/>
          <w:sz w:val="25"/>
        </w:rPr>
        <w:t> </w:t>
      </w:r>
      <w:r>
        <w:rPr>
          <w:sz w:val="25"/>
        </w:rPr>
        <w:t>dụng,</w:t>
      </w:r>
      <w:r>
        <w:rPr>
          <w:spacing w:val="-1"/>
          <w:sz w:val="25"/>
        </w:rPr>
        <w:t> </w:t>
      </w:r>
      <w:r>
        <w:rPr>
          <w:sz w:val="25"/>
        </w:rPr>
        <w:t>với</w:t>
      </w:r>
      <w:r>
        <w:rPr>
          <w:spacing w:val="2"/>
          <w:sz w:val="25"/>
        </w:rPr>
        <w:t> </w:t>
      </w:r>
      <w:r>
        <w:rPr>
          <w:sz w:val="25"/>
        </w:rPr>
        <w:t>cửa sổ</w:t>
      </w:r>
      <w:r>
        <w:rPr>
          <w:spacing w:val="-1"/>
          <w:sz w:val="25"/>
        </w:rPr>
        <w:t> </w:t>
      </w:r>
      <w:r>
        <w:rPr>
          <w:sz w:val="25"/>
        </w:rPr>
        <w:t>trò</w:t>
      </w:r>
      <w:r>
        <w:rPr>
          <w:spacing w:val="1"/>
          <w:sz w:val="25"/>
        </w:rPr>
        <w:t> </w:t>
      </w:r>
      <w:r>
        <w:rPr>
          <w:sz w:val="25"/>
        </w:rPr>
        <w:t>chuyện</w:t>
      </w:r>
      <w:r>
        <w:rPr>
          <w:spacing w:val="-1"/>
          <w:sz w:val="25"/>
        </w:rPr>
        <w:t> </w:t>
      </w:r>
      <w:r>
        <w:rPr>
          <w:sz w:val="25"/>
        </w:rPr>
        <w:t>rõ</w:t>
      </w:r>
      <w:r>
        <w:rPr>
          <w:spacing w:val="1"/>
          <w:sz w:val="25"/>
        </w:rPr>
        <w:t> </w:t>
      </w:r>
      <w:r>
        <w:rPr>
          <w:spacing w:val="-2"/>
          <w:sz w:val="25"/>
        </w:rPr>
        <w:t>ràng.</w:t>
      </w:r>
    </w:p>
    <w:p>
      <w:pPr>
        <w:pStyle w:val="ListParagraph"/>
        <w:numPr>
          <w:ilvl w:val="0"/>
          <w:numId w:val="8"/>
        </w:numPr>
        <w:tabs>
          <w:tab w:pos="244" w:val="left" w:leader="none"/>
        </w:tabs>
        <w:spacing w:line="244" w:lineRule="auto" w:before="1" w:after="0"/>
        <w:ind w:left="56" w:right="921" w:firstLine="0"/>
        <w:jc w:val="left"/>
        <w:rPr>
          <w:sz w:val="25"/>
        </w:rPr>
      </w:pPr>
      <w:r>
        <w:rPr>
          <w:sz w:val="25"/>
        </w:rPr>
        <w:t>Phản hồi nhanh: Chatbot xử lý đầu vào người dùng trong thời gian thực, đảm bảo trải nghiệm liền mạch.</w:t>
      </w:r>
    </w:p>
    <w:p>
      <w:pPr>
        <w:pStyle w:val="ListParagraph"/>
        <w:numPr>
          <w:ilvl w:val="0"/>
          <w:numId w:val="8"/>
        </w:numPr>
        <w:tabs>
          <w:tab w:pos="244" w:val="left" w:leader="none"/>
        </w:tabs>
        <w:spacing w:line="287" w:lineRule="exact" w:before="0" w:after="0"/>
        <w:ind w:left="244" w:right="0" w:hanging="188"/>
        <w:jc w:val="left"/>
        <w:rPr>
          <w:sz w:val="25"/>
        </w:rPr>
      </w:pPr>
      <w:r>
        <w:rPr>
          <w:sz w:val="25"/>
        </w:rPr>
        <w:t>Hỗ trợ</w:t>
      </w:r>
      <w:r>
        <w:rPr>
          <w:spacing w:val="1"/>
          <w:sz w:val="25"/>
        </w:rPr>
        <w:t> </w:t>
      </w:r>
      <w:r>
        <w:rPr>
          <w:sz w:val="25"/>
        </w:rPr>
        <w:t>trực</w:t>
      </w:r>
      <w:r>
        <w:rPr>
          <w:spacing w:val="5"/>
          <w:sz w:val="25"/>
        </w:rPr>
        <w:t> </w:t>
      </w:r>
      <w:r>
        <w:rPr>
          <w:sz w:val="25"/>
        </w:rPr>
        <w:t>quan:</w:t>
      </w:r>
      <w:r>
        <w:rPr>
          <w:spacing w:val="-1"/>
          <w:sz w:val="25"/>
        </w:rPr>
        <w:t> </w:t>
      </w:r>
      <w:r>
        <w:rPr>
          <w:sz w:val="25"/>
        </w:rPr>
        <w:t>Tích</w:t>
      </w:r>
      <w:r>
        <w:rPr>
          <w:spacing w:val="1"/>
          <w:sz w:val="25"/>
        </w:rPr>
        <w:t> </w:t>
      </w:r>
      <w:r>
        <w:rPr>
          <w:sz w:val="25"/>
        </w:rPr>
        <w:t>hợp</w:t>
      </w:r>
      <w:r>
        <w:rPr>
          <w:spacing w:val="1"/>
          <w:sz w:val="25"/>
        </w:rPr>
        <w:t> </w:t>
      </w:r>
      <w:r>
        <w:rPr>
          <w:sz w:val="25"/>
        </w:rPr>
        <w:t>emoji, biểu</w:t>
      </w:r>
      <w:r>
        <w:rPr>
          <w:spacing w:val="4"/>
          <w:sz w:val="25"/>
        </w:rPr>
        <w:t> </w:t>
      </w:r>
      <w:r>
        <w:rPr>
          <w:sz w:val="25"/>
        </w:rPr>
        <w:t>tượng,</w:t>
      </w:r>
      <w:r>
        <w:rPr>
          <w:spacing w:val="1"/>
          <w:sz w:val="25"/>
        </w:rPr>
        <w:t> </w:t>
      </w:r>
      <w:r>
        <w:rPr>
          <w:sz w:val="25"/>
        </w:rPr>
        <w:t>và giao</w:t>
      </w:r>
      <w:r>
        <w:rPr>
          <w:spacing w:val="1"/>
          <w:sz w:val="25"/>
        </w:rPr>
        <w:t> </w:t>
      </w:r>
      <w:r>
        <w:rPr>
          <w:sz w:val="25"/>
        </w:rPr>
        <w:t>diện</w:t>
      </w:r>
      <w:r>
        <w:rPr>
          <w:spacing w:val="-1"/>
          <w:sz w:val="25"/>
        </w:rPr>
        <w:t> </w:t>
      </w:r>
      <w:r>
        <w:rPr>
          <w:sz w:val="25"/>
        </w:rPr>
        <w:t>sinh động</w:t>
      </w:r>
      <w:r>
        <w:rPr>
          <w:spacing w:val="1"/>
          <w:sz w:val="25"/>
        </w:rPr>
        <w:t> </w:t>
      </w:r>
      <w:r>
        <w:rPr>
          <w:sz w:val="25"/>
        </w:rPr>
        <w:t>để tăng</w:t>
      </w:r>
      <w:r>
        <w:rPr>
          <w:spacing w:val="1"/>
          <w:sz w:val="25"/>
        </w:rPr>
        <w:t> </w:t>
      </w:r>
      <w:r>
        <w:rPr>
          <w:sz w:val="25"/>
        </w:rPr>
        <w:t>tính</w:t>
      </w:r>
      <w:r>
        <w:rPr>
          <w:spacing w:val="1"/>
          <w:sz w:val="25"/>
        </w:rPr>
        <w:t> </w:t>
      </w:r>
      <w:r>
        <w:rPr>
          <w:sz w:val="25"/>
        </w:rPr>
        <w:t>hấp</w:t>
      </w:r>
      <w:r>
        <w:rPr>
          <w:spacing w:val="4"/>
          <w:sz w:val="25"/>
        </w:rPr>
        <w:t> </w:t>
      </w:r>
      <w:r>
        <w:rPr>
          <w:spacing w:val="-4"/>
          <w:sz w:val="25"/>
        </w:rPr>
        <w:t>dẫn.</w:t>
      </w:r>
    </w:p>
    <w:p>
      <w:pPr>
        <w:pStyle w:val="ListParagraph"/>
        <w:numPr>
          <w:ilvl w:val="0"/>
          <w:numId w:val="8"/>
        </w:numPr>
        <w:tabs>
          <w:tab w:pos="244" w:val="left" w:leader="none"/>
        </w:tabs>
        <w:spacing w:line="240" w:lineRule="auto" w:before="0" w:after="0"/>
        <w:ind w:left="244" w:right="0" w:hanging="188"/>
        <w:jc w:val="left"/>
        <w:rPr>
          <w:sz w:val="25"/>
        </w:rPr>
      </w:pPr>
      <w:r>
        <w:rPr>
          <w:sz w:val="25"/>
        </w:rPr>
        <w:t>Tương</w:t>
      </w:r>
      <w:r>
        <w:rPr>
          <w:spacing w:val="-2"/>
          <w:sz w:val="25"/>
        </w:rPr>
        <w:t> </w:t>
      </w:r>
      <w:r>
        <w:rPr>
          <w:sz w:val="25"/>
        </w:rPr>
        <w:t>tác</w:t>
      </w:r>
      <w:r>
        <w:rPr>
          <w:spacing w:val="2"/>
          <w:sz w:val="25"/>
        </w:rPr>
        <w:t> </w:t>
      </w:r>
      <w:r>
        <w:rPr>
          <w:sz w:val="25"/>
        </w:rPr>
        <w:t>giọng nói:</w:t>
      </w:r>
      <w:r>
        <w:rPr>
          <w:spacing w:val="6"/>
          <w:sz w:val="25"/>
        </w:rPr>
        <w:t> </w:t>
      </w:r>
      <w:r>
        <w:rPr>
          <w:sz w:val="25"/>
        </w:rPr>
        <w:t>Cho phép</w:t>
      </w:r>
      <w:r>
        <w:rPr>
          <w:spacing w:val="3"/>
          <w:sz w:val="25"/>
        </w:rPr>
        <w:t> </w:t>
      </w:r>
      <w:r>
        <w:rPr>
          <w:sz w:val="25"/>
        </w:rPr>
        <w:t>người dùng</w:t>
      </w:r>
      <w:r>
        <w:rPr>
          <w:spacing w:val="3"/>
          <w:sz w:val="25"/>
        </w:rPr>
        <w:t> </w:t>
      </w:r>
      <w:r>
        <w:rPr>
          <w:sz w:val="25"/>
        </w:rPr>
        <w:t>giao</w:t>
      </w:r>
      <w:r>
        <w:rPr>
          <w:spacing w:val="1"/>
          <w:sz w:val="25"/>
        </w:rPr>
        <w:t> </w:t>
      </w:r>
      <w:r>
        <w:rPr>
          <w:sz w:val="25"/>
        </w:rPr>
        <w:t>tiếp bằng</w:t>
      </w:r>
      <w:r>
        <w:rPr>
          <w:spacing w:val="3"/>
          <w:sz w:val="25"/>
        </w:rPr>
        <w:t> </w:t>
      </w:r>
      <w:r>
        <w:rPr>
          <w:sz w:val="25"/>
        </w:rPr>
        <w:t>giọng</w:t>
      </w:r>
      <w:r>
        <w:rPr>
          <w:spacing w:val="3"/>
          <w:sz w:val="25"/>
        </w:rPr>
        <w:t> </w:t>
      </w:r>
      <w:r>
        <w:rPr>
          <w:sz w:val="25"/>
        </w:rPr>
        <w:t>nói, nâng cao tính tiện</w:t>
      </w:r>
      <w:r>
        <w:rPr>
          <w:spacing w:val="4"/>
          <w:sz w:val="25"/>
        </w:rPr>
        <w:t> </w:t>
      </w:r>
      <w:r>
        <w:rPr>
          <w:spacing w:val="-4"/>
          <w:sz w:val="25"/>
        </w:rPr>
        <w:t>lợi.</w:t>
      </w:r>
    </w:p>
    <w:p>
      <w:pPr>
        <w:pStyle w:val="BodyText"/>
        <w:spacing w:before="5"/>
        <w:ind w:left="56"/>
      </w:pPr>
      <w:r>
        <w:rPr/>
        <w:t>Tạo chatbot</w:t>
      </w:r>
      <w:r>
        <w:rPr>
          <w:spacing w:val="3"/>
        </w:rPr>
        <w:t> </w:t>
      </w:r>
      <w:r>
        <w:rPr/>
        <w:t>đơn</w:t>
      </w:r>
      <w:r>
        <w:rPr>
          <w:spacing w:val="-1"/>
        </w:rPr>
        <w:t> </w:t>
      </w:r>
      <w:r>
        <w:rPr/>
        <w:t>giản để xử</w:t>
      </w:r>
      <w:r>
        <w:rPr>
          <w:spacing w:val="4"/>
        </w:rPr>
        <w:t> </w:t>
      </w:r>
      <w:r>
        <w:rPr/>
        <w:t>lý</w:t>
      </w:r>
      <w:r>
        <w:rPr>
          <w:spacing w:val="3"/>
        </w:rPr>
        <w:t> </w:t>
      </w:r>
      <w:r>
        <w:rPr/>
        <w:t>3</w:t>
      </w:r>
      <w:r>
        <w:rPr>
          <w:spacing w:val="-1"/>
        </w:rPr>
        <w:t> </w:t>
      </w:r>
      <w:r>
        <w:rPr/>
        <w:t>tác</w:t>
      </w:r>
      <w:r>
        <w:rPr>
          <w:spacing w:val="-1"/>
        </w:rPr>
        <w:t> </w:t>
      </w:r>
      <w:r>
        <w:rPr/>
        <w:t>vụ</w:t>
      </w:r>
      <w:r>
        <w:rPr>
          <w:spacing w:val="4"/>
        </w:rPr>
        <w:t> </w:t>
      </w:r>
      <w:r>
        <w:rPr>
          <w:spacing w:val="-4"/>
        </w:rPr>
        <w:t>trên</w:t>
      </w:r>
    </w:p>
    <w:p>
      <w:pPr>
        <w:pStyle w:val="ListParagraph"/>
        <w:numPr>
          <w:ilvl w:val="1"/>
          <w:numId w:val="8"/>
        </w:numPr>
        <w:tabs>
          <w:tab w:pos="756" w:val="left" w:leader="none"/>
        </w:tabs>
        <w:spacing w:line="240" w:lineRule="auto" w:before="145" w:after="0"/>
        <w:ind w:left="756" w:right="0" w:hanging="349"/>
        <w:jc w:val="left"/>
        <w:rPr>
          <w:sz w:val="25"/>
        </w:rPr>
      </w:pPr>
      <w:r>
        <w:rPr>
          <w:sz w:val="25"/>
        </w:rPr>
        <w:t>Cấu</w:t>
      </w:r>
      <w:r>
        <w:rPr>
          <w:spacing w:val="-1"/>
          <w:sz w:val="25"/>
        </w:rPr>
        <w:t> </w:t>
      </w:r>
      <w:r>
        <w:rPr>
          <w:sz w:val="25"/>
        </w:rPr>
        <w:t>trúc</w:t>
      </w:r>
      <w:r>
        <w:rPr>
          <w:spacing w:val="-1"/>
          <w:sz w:val="25"/>
        </w:rPr>
        <w:t> </w:t>
      </w:r>
      <w:r>
        <w:rPr>
          <w:sz w:val="25"/>
        </w:rPr>
        <w:t>thư</w:t>
      </w:r>
      <w:r>
        <w:rPr>
          <w:spacing w:val="1"/>
          <w:sz w:val="25"/>
        </w:rPr>
        <w:t> </w:t>
      </w:r>
      <w:r>
        <w:rPr>
          <w:spacing w:val="-5"/>
          <w:sz w:val="25"/>
        </w:rPr>
        <w:t>mục</w:t>
      </w:r>
    </w:p>
    <w:p>
      <w:pPr>
        <w:pStyle w:val="ListParagraph"/>
        <w:spacing w:after="0" w:line="240" w:lineRule="auto"/>
        <w:jc w:val="left"/>
        <w:rPr>
          <w:sz w:val="25"/>
        </w:rPr>
        <w:sectPr>
          <w:pgSz w:w="11910" w:h="16840"/>
          <w:pgMar w:top="1920" w:bottom="280" w:left="992" w:right="283"/>
        </w:sectPr>
      </w:pPr>
    </w:p>
    <w:p>
      <w:pPr>
        <w:pStyle w:val="BodyText"/>
        <w:spacing w:before="10"/>
        <w:rPr>
          <w:sz w:val="9"/>
        </w:rPr>
      </w:pPr>
    </w:p>
    <w:p>
      <w:pPr>
        <w:pStyle w:val="BodyText"/>
        <w:ind w:left="52"/>
        <w:rPr>
          <w:sz w:val="20"/>
        </w:rPr>
      </w:pPr>
      <w:r>
        <w:rPr>
          <w:sz w:val="20"/>
        </w:rPr>
        <w:drawing>
          <wp:inline distT="0" distB="0" distL="0" distR="0">
            <wp:extent cx="2508815" cy="4706683"/>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2" cstate="print"/>
                    <a:stretch>
                      <a:fillRect/>
                    </a:stretch>
                  </pic:blipFill>
                  <pic:spPr>
                    <a:xfrm>
                      <a:off x="0" y="0"/>
                      <a:ext cx="2508815" cy="4706683"/>
                    </a:xfrm>
                    <a:prstGeom prst="rect">
                      <a:avLst/>
                    </a:prstGeom>
                  </pic:spPr>
                </pic:pic>
              </a:graphicData>
            </a:graphic>
          </wp:inline>
        </w:drawing>
      </w:r>
      <w:r>
        <w:rPr>
          <w:sz w:val="20"/>
        </w:rPr>
      </w:r>
    </w:p>
    <w:p>
      <w:pPr>
        <w:pStyle w:val="ListParagraph"/>
        <w:numPr>
          <w:ilvl w:val="1"/>
          <w:numId w:val="8"/>
        </w:numPr>
        <w:tabs>
          <w:tab w:pos="758" w:val="left" w:leader="none"/>
        </w:tabs>
        <w:spacing w:line="240" w:lineRule="auto" w:before="184" w:after="0"/>
        <w:ind w:left="758" w:right="0" w:hanging="349"/>
        <w:jc w:val="left"/>
        <w:rPr>
          <w:sz w:val="25"/>
        </w:rPr>
      </w:pPr>
      <w:r>
        <w:rPr>
          <w:sz w:val="25"/>
        </w:rPr>
        <w:t>Tích</w:t>
      </w:r>
      <w:r>
        <w:rPr>
          <w:spacing w:val="-3"/>
          <w:sz w:val="25"/>
        </w:rPr>
        <w:t> </w:t>
      </w:r>
      <w:r>
        <w:rPr>
          <w:sz w:val="25"/>
        </w:rPr>
        <w:t>hợp</w:t>
      </w:r>
      <w:r>
        <w:rPr>
          <w:spacing w:val="-1"/>
          <w:sz w:val="25"/>
        </w:rPr>
        <w:t> </w:t>
      </w:r>
      <w:r>
        <w:rPr>
          <w:spacing w:val="-4"/>
          <w:sz w:val="25"/>
        </w:rPr>
        <w:t>chạy</w:t>
      </w:r>
    </w:p>
    <w:p>
      <w:pPr>
        <w:pStyle w:val="BodyText"/>
        <w:ind w:left="402"/>
        <w:rPr>
          <w:sz w:val="20"/>
        </w:rPr>
      </w:pPr>
      <w:r>
        <w:rPr>
          <w:sz w:val="20"/>
        </w:rPr>
        <w:drawing>
          <wp:inline distT="0" distB="0" distL="0" distR="0">
            <wp:extent cx="6214963" cy="2746057"/>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3" cstate="print"/>
                    <a:stretch>
                      <a:fillRect/>
                    </a:stretch>
                  </pic:blipFill>
                  <pic:spPr>
                    <a:xfrm>
                      <a:off x="0" y="0"/>
                      <a:ext cx="6214963" cy="2746057"/>
                    </a:xfrm>
                    <a:prstGeom prst="rect">
                      <a:avLst/>
                    </a:prstGeom>
                  </pic:spPr>
                </pic:pic>
              </a:graphicData>
            </a:graphic>
          </wp:inline>
        </w:drawing>
      </w:r>
      <w:r>
        <w:rPr>
          <w:sz w:val="20"/>
        </w:rPr>
      </w:r>
    </w:p>
    <w:p>
      <w:pPr>
        <w:pStyle w:val="BodyText"/>
        <w:spacing w:after="0"/>
        <w:rPr>
          <w:sz w:val="20"/>
        </w:rPr>
        <w:sectPr>
          <w:pgSz w:w="11910" w:h="16840"/>
          <w:pgMar w:top="1920" w:bottom="280" w:left="992" w:right="283"/>
        </w:sectPr>
      </w:pPr>
    </w:p>
    <w:p>
      <w:pPr>
        <w:pStyle w:val="BodyText"/>
        <w:spacing w:before="10"/>
        <w:rPr>
          <w:sz w:val="9"/>
        </w:rPr>
      </w:pPr>
    </w:p>
    <w:p>
      <w:pPr>
        <w:pStyle w:val="BodyText"/>
        <w:ind w:left="402"/>
        <w:rPr>
          <w:sz w:val="20"/>
        </w:rPr>
      </w:pPr>
      <w:r>
        <w:rPr>
          <w:sz w:val="20"/>
        </w:rPr>
        <w:drawing>
          <wp:inline distT="0" distB="0" distL="0" distR="0">
            <wp:extent cx="6218628" cy="835628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4" cstate="print"/>
                    <a:stretch>
                      <a:fillRect/>
                    </a:stretch>
                  </pic:blipFill>
                  <pic:spPr>
                    <a:xfrm>
                      <a:off x="0" y="0"/>
                      <a:ext cx="6218628" cy="8356282"/>
                    </a:xfrm>
                    <a:prstGeom prst="rect">
                      <a:avLst/>
                    </a:prstGeom>
                  </pic:spPr>
                </pic:pic>
              </a:graphicData>
            </a:graphic>
          </wp:inline>
        </w:drawing>
      </w:r>
      <w:r>
        <w:rPr>
          <w:sz w:val="20"/>
        </w:rPr>
      </w:r>
    </w:p>
    <w:p>
      <w:pPr>
        <w:pStyle w:val="BodyText"/>
        <w:spacing w:before="6"/>
      </w:pPr>
    </w:p>
    <w:p>
      <w:pPr>
        <w:pStyle w:val="Heading2"/>
        <w:numPr>
          <w:ilvl w:val="1"/>
          <w:numId w:val="9"/>
        </w:numPr>
        <w:tabs>
          <w:tab w:pos="848" w:val="left" w:leader="none"/>
        </w:tabs>
        <w:spacing w:line="240" w:lineRule="auto" w:before="0" w:after="0"/>
        <w:ind w:left="848" w:right="0" w:hanging="439"/>
        <w:jc w:val="left"/>
      </w:pPr>
      <w:bookmarkStart w:name="_TOC_250001" w:id="6"/>
      <w:r>
        <w:rPr/>
        <w:t>Tích</w:t>
      </w:r>
      <w:r>
        <w:rPr>
          <w:spacing w:val="1"/>
        </w:rPr>
        <w:t> </w:t>
      </w:r>
      <w:r>
        <w:rPr/>
        <w:t>hợp</w:t>
      </w:r>
      <w:r>
        <w:rPr>
          <w:spacing w:val="1"/>
        </w:rPr>
        <w:t> </w:t>
      </w:r>
      <w:r>
        <w:rPr/>
        <w:t>AI</w:t>
      </w:r>
      <w:r>
        <w:rPr>
          <w:spacing w:val="3"/>
        </w:rPr>
        <w:t> </w:t>
      </w:r>
      <w:r>
        <w:rPr/>
        <w:t>trong</w:t>
      </w:r>
      <w:r>
        <w:rPr>
          <w:spacing w:val="-2"/>
        </w:rPr>
        <w:t> </w:t>
      </w:r>
      <w:r>
        <w:rPr/>
        <w:t>Y</w:t>
      </w:r>
      <w:r>
        <w:rPr>
          <w:spacing w:val="2"/>
        </w:rPr>
        <w:t> </w:t>
      </w:r>
      <w:bookmarkEnd w:id="6"/>
      <w:r>
        <w:rPr>
          <w:spacing w:val="-5"/>
        </w:rPr>
        <w:t>tế</w:t>
      </w:r>
    </w:p>
    <w:p>
      <w:pPr>
        <w:pStyle w:val="Heading2"/>
        <w:spacing w:after="0" w:line="240" w:lineRule="auto"/>
        <w:jc w:val="left"/>
        <w:sectPr>
          <w:pgSz w:w="11910" w:h="16840"/>
          <w:pgMar w:top="1920" w:bottom="280" w:left="992" w:right="283"/>
        </w:sectPr>
      </w:pPr>
    </w:p>
    <w:p>
      <w:pPr>
        <w:pStyle w:val="BodyText"/>
        <w:spacing w:before="122"/>
        <w:ind w:left="56"/>
      </w:pPr>
      <w:r>
        <w:rPr/>
        <w:t>Việc tích hợp</w:t>
      </w:r>
      <w:r>
        <w:rPr>
          <w:spacing w:val="1"/>
        </w:rPr>
        <w:t> </w:t>
      </w:r>
      <w:r>
        <w:rPr/>
        <w:t>AI vào</w:t>
      </w:r>
      <w:r>
        <w:rPr>
          <w:spacing w:val="1"/>
        </w:rPr>
        <w:t> </w:t>
      </w:r>
      <w:r>
        <w:rPr/>
        <w:t>hệ thống</w:t>
      </w:r>
      <w:r>
        <w:rPr>
          <w:spacing w:val="3"/>
        </w:rPr>
        <w:t> </w:t>
      </w:r>
      <w:r>
        <w:rPr/>
        <w:t>y</w:t>
      </w:r>
      <w:r>
        <w:rPr>
          <w:spacing w:val="1"/>
        </w:rPr>
        <w:t> </w:t>
      </w:r>
      <w:r>
        <w:rPr/>
        <w:t>tế</w:t>
      </w:r>
      <w:r>
        <w:rPr>
          <w:spacing w:val="4"/>
        </w:rPr>
        <w:t> </w:t>
      </w:r>
      <w:r>
        <w:rPr/>
        <w:t>đòi</w:t>
      </w:r>
      <w:r>
        <w:rPr>
          <w:spacing w:val="1"/>
        </w:rPr>
        <w:t> </w:t>
      </w:r>
      <w:r>
        <w:rPr/>
        <w:t>hỏi</w:t>
      </w:r>
      <w:r>
        <w:rPr>
          <w:spacing w:val="-2"/>
        </w:rPr>
        <w:t> </w:t>
      </w:r>
      <w:r>
        <w:rPr/>
        <w:t>xem</w:t>
      </w:r>
      <w:r>
        <w:rPr>
          <w:spacing w:val="2"/>
        </w:rPr>
        <w:t> </w:t>
      </w:r>
      <w:r>
        <w:rPr/>
        <w:t>xét</w:t>
      </w:r>
      <w:r>
        <w:rPr>
          <w:spacing w:val="1"/>
        </w:rPr>
        <w:t> </w:t>
      </w:r>
      <w:r>
        <w:rPr/>
        <w:t>kỹ thuật,</w:t>
      </w:r>
      <w:r>
        <w:rPr>
          <w:spacing w:val="1"/>
        </w:rPr>
        <w:t> </w:t>
      </w:r>
      <w:r>
        <w:rPr/>
        <w:t>đạo</w:t>
      </w:r>
      <w:r>
        <w:rPr>
          <w:spacing w:val="3"/>
        </w:rPr>
        <w:t> </w:t>
      </w:r>
      <w:r>
        <w:rPr/>
        <w:t>đức,</w:t>
      </w:r>
      <w:r>
        <w:rPr>
          <w:spacing w:val="1"/>
        </w:rPr>
        <w:t> </w:t>
      </w:r>
      <w:r>
        <w:rPr/>
        <w:t>và quy</w:t>
      </w:r>
      <w:r>
        <w:rPr>
          <w:spacing w:val="1"/>
        </w:rPr>
        <w:t> </w:t>
      </w:r>
      <w:r>
        <w:rPr>
          <w:spacing w:val="-2"/>
        </w:rPr>
        <w:t>định:</w:t>
      </w:r>
    </w:p>
    <w:p>
      <w:pPr>
        <w:pStyle w:val="ListParagraph"/>
        <w:numPr>
          <w:ilvl w:val="0"/>
          <w:numId w:val="10"/>
        </w:numPr>
        <w:tabs>
          <w:tab w:pos="206" w:val="left" w:leader="none"/>
        </w:tabs>
        <w:spacing w:line="242" w:lineRule="auto" w:before="3" w:after="0"/>
        <w:ind w:left="56" w:right="995" w:firstLine="0"/>
        <w:jc w:val="left"/>
        <w:rPr>
          <w:sz w:val="25"/>
        </w:rPr>
      </w:pPr>
      <w:r>
        <w:rPr>
          <w:sz w:val="25"/>
        </w:rPr>
        <w:t>Tích hợp Kỹ thuật: Các mô hình AI được triển khai qua nền tảng đám mây hoặc máy chủ nội bộ, liên kết với hệ thống EHR.</w:t>
      </w:r>
    </w:p>
    <w:p>
      <w:pPr>
        <w:pStyle w:val="ListParagraph"/>
        <w:numPr>
          <w:ilvl w:val="0"/>
          <w:numId w:val="10"/>
        </w:numPr>
        <w:tabs>
          <w:tab w:pos="206" w:val="left" w:leader="none"/>
        </w:tabs>
        <w:spacing w:line="244" w:lineRule="auto" w:before="0" w:after="0"/>
        <w:ind w:left="56" w:right="979" w:firstLine="0"/>
        <w:jc w:val="left"/>
        <w:rPr>
          <w:sz w:val="25"/>
        </w:rPr>
      </w:pPr>
      <w:r>
        <w:rPr>
          <w:sz w:val="25"/>
        </w:rPr>
        <w:t>Xem xét Đạo đức: Thiên vị trong mô hình AI (ví dụ: chẩn đoán thiếu chính xác ở nhóm thiểu số) cần được giảm thiểu bằng tập dữ liệu đa dạng.</w:t>
      </w:r>
    </w:p>
    <w:p>
      <w:pPr>
        <w:pStyle w:val="ListParagraph"/>
        <w:numPr>
          <w:ilvl w:val="0"/>
          <w:numId w:val="10"/>
        </w:numPr>
        <w:tabs>
          <w:tab w:pos="206" w:val="left" w:leader="none"/>
        </w:tabs>
        <w:spacing w:line="242" w:lineRule="auto" w:before="0" w:after="0"/>
        <w:ind w:left="56" w:right="775" w:firstLine="0"/>
        <w:jc w:val="left"/>
        <w:rPr>
          <w:sz w:val="25"/>
        </w:rPr>
      </w:pPr>
      <w:r>
        <w:rPr>
          <w:sz w:val="25"/>
        </w:rPr>
        <w:t>Tuân thủ Quy định: Tuân thủ HIPAA và GDPR đảm bảo quyền riêng tư và bảo mật dữ liệu.</w:t>
      </w:r>
      <w:r>
        <w:rPr>
          <w:spacing w:val="80"/>
          <w:sz w:val="25"/>
        </w:rPr>
        <w:t> </w:t>
      </w:r>
      <w:r>
        <w:rPr>
          <w:sz w:val="25"/>
        </w:rPr>
        <w:t>Các ví dụ tích hợp thành công bao gồm IBM Watson Health và Epic Systems, nhúng AI vào quy trình lâm sàng. Các thách thức bao gồm khả năng tương tác và niềm tin của bác sĩ, được giải quyết thông qua API chuẩn hóa và AI minh bạch.</w:t>
      </w:r>
    </w:p>
    <w:p>
      <w:pPr>
        <w:pStyle w:val="Heading2"/>
        <w:ind w:left="407"/>
      </w:pPr>
      <w:bookmarkStart w:name="_TOC_250000" w:id="7"/>
      <w:r>
        <w:rPr/>
        <w:t>3.5</w:t>
      </w:r>
      <w:r>
        <w:rPr>
          <w:spacing w:val="-3"/>
        </w:rPr>
        <w:t> </w:t>
      </w:r>
      <w:r>
        <w:rPr/>
        <w:t>Kết</w:t>
      </w:r>
      <w:r>
        <w:rPr>
          <w:spacing w:val="3"/>
        </w:rPr>
        <w:t> </w:t>
      </w:r>
      <w:bookmarkEnd w:id="7"/>
      <w:r>
        <w:rPr>
          <w:spacing w:val="-4"/>
        </w:rPr>
        <w:t>luận</w:t>
      </w:r>
    </w:p>
    <w:p>
      <w:pPr>
        <w:pStyle w:val="BodyText"/>
        <w:spacing w:line="242" w:lineRule="auto" w:before="3"/>
        <w:ind w:left="56" w:right="917"/>
      </w:pPr>
      <w:r>
        <w:rPr/>
        <w:t>AI đang định hình lại y tế bằng cách cải thiện chẩn đoán, chăm sóc bệnh nhân, và hiệu quả vận hành. Các kỹ thuật học sâu như CNN và RNN thúc đẩy đổi mới, trong khi chatbot tăng cường khả năng tiếp cận. Tuy nhiên, các thách thức như quyền riêng tư dữ liệu, khả năng giải thích mô hình, và rào cản tích hợp vẫn tồn tại. Những tiến bộ trong tương lai sẽ tập trung vào AI giải</w:t>
      </w:r>
      <w:r>
        <w:rPr>
          <w:spacing w:val="40"/>
        </w:rPr>
        <w:t> </w:t>
      </w:r>
      <w:r>
        <w:rPr/>
        <w:t>thích, học liên kết, và khung quy định toàn cầu để đảm bảo áp dụng AI công bằng và an toàn.</w:t>
      </w:r>
    </w:p>
    <w:sectPr>
      <w:pgSz w:w="11910" w:h="16840"/>
      <w:pgMar w:top="1920" w:bottom="280" w:left="992"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Symbol">
    <w:altName w:val="Symbol"/>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56" w:hanging="152"/>
      </w:pPr>
      <w:rPr>
        <w:rFonts w:hint="default" w:ascii="Times New Roman" w:hAnsi="Times New Roman" w:eastAsia="Times New Roman" w:cs="Times New Roman"/>
        <w:b w:val="0"/>
        <w:bCs w:val="0"/>
        <w:i w:val="0"/>
        <w:iCs w:val="0"/>
        <w:spacing w:val="0"/>
        <w:w w:val="100"/>
        <w:sz w:val="25"/>
        <w:szCs w:val="25"/>
        <w:lang w:val="vi" w:eastAsia="en-US" w:bidi="ar-SA"/>
      </w:rPr>
    </w:lvl>
    <w:lvl w:ilvl="1">
      <w:start w:val="0"/>
      <w:numFmt w:val="bullet"/>
      <w:lvlText w:val="•"/>
      <w:lvlJc w:val="left"/>
      <w:pPr>
        <w:ind w:left="1117" w:hanging="152"/>
      </w:pPr>
      <w:rPr>
        <w:rFonts w:hint="default"/>
        <w:lang w:val="vi" w:eastAsia="en-US" w:bidi="ar-SA"/>
      </w:rPr>
    </w:lvl>
    <w:lvl w:ilvl="2">
      <w:start w:val="0"/>
      <w:numFmt w:val="bullet"/>
      <w:lvlText w:val="•"/>
      <w:lvlJc w:val="left"/>
      <w:pPr>
        <w:ind w:left="2174" w:hanging="152"/>
      </w:pPr>
      <w:rPr>
        <w:rFonts w:hint="default"/>
        <w:lang w:val="vi" w:eastAsia="en-US" w:bidi="ar-SA"/>
      </w:rPr>
    </w:lvl>
    <w:lvl w:ilvl="3">
      <w:start w:val="0"/>
      <w:numFmt w:val="bullet"/>
      <w:lvlText w:val="•"/>
      <w:lvlJc w:val="left"/>
      <w:pPr>
        <w:ind w:left="3231" w:hanging="152"/>
      </w:pPr>
      <w:rPr>
        <w:rFonts w:hint="default"/>
        <w:lang w:val="vi" w:eastAsia="en-US" w:bidi="ar-SA"/>
      </w:rPr>
    </w:lvl>
    <w:lvl w:ilvl="4">
      <w:start w:val="0"/>
      <w:numFmt w:val="bullet"/>
      <w:lvlText w:val="•"/>
      <w:lvlJc w:val="left"/>
      <w:pPr>
        <w:ind w:left="4288" w:hanging="152"/>
      </w:pPr>
      <w:rPr>
        <w:rFonts w:hint="default"/>
        <w:lang w:val="vi" w:eastAsia="en-US" w:bidi="ar-SA"/>
      </w:rPr>
    </w:lvl>
    <w:lvl w:ilvl="5">
      <w:start w:val="0"/>
      <w:numFmt w:val="bullet"/>
      <w:lvlText w:val="•"/>
      <w:lvlJc w:val="left"/>
      <w:pPr>
        <w:ind w:left="5345" w:hanging="152"/>
      </w:pPr>
      <w:rPr>
        <w:rFonts w:hint="default"/>
        <w:lang w:val="vi" w:eastAsia="en-US" w:bidi="ar-SA"/>
      </w:rPr>
    </w:lvl>
    <w:lvl w:ilvl="6">
      <w:start w:val="0"/>
      <w:numFmt w:val="bullet"/>
      <w:lvlText w:val="•"/>
      <w:lvlJc w:val="left"/>
      <w:pPr>
        <w:ind w:left="6402" w:hanging="152"/>
      </w:pPr>
      <w:rPr>
        <w:rFonts w:hint="default"/>
        <w:lang w:val="vi" w:eastAsia="en-US" w:bidi="ar-SA"/>
      </w:rPr>
    </w:lvl>
    <w:lvl w:ilvl="7">
      <w:start w:val="0"/>
      <w:numFmt w:val="bullet"/>
      <w:lvlText w:val="•"/>
      <w:lvlJc w:val="left"/>
      <w:pPr>
        <w:ind w:left="7459" w:hanging="152"/>
      </w:pPr>
      <w:rPr>
        <w:rFonts w:hint="default"/>
        <w:lang w:val="vi" w:eastAsia="en-US" w:bidi="ar-SA"/>
      </w:rPr>
    </w:lvl>
    <w:lvl w:ilvl="8">
      <w:start w:val="0"/>
      <w:numFmt w:val="bullet"/>
      <w:lvlText w:val="•"/>
      <w:lvlJc w:val="left"/>
      <w:pPr>
        <w:ind w:left="8517" w:hanging="152"/>
      </w:pPr>
      <w:rPr>
        <w:rFonts w:hint="default"/>
        <w:lang w:val="vi" w:eastAsia="en-US" w:bidi="ar-SA"/>
      </w:rPr>
    </w:lvl>
  </w:abstractNum>
  <w:abstractNum w:abstractNumId="8">
    <w:multiLevelType w:val="hybridMultilevel"/>
    <w:lvl w:ilvl="0">
      <w:start w:val="3"/>
      <w:numFmt w:val="decimal"/>
      <w:lvlText w:val="%1"/>
      <w:lvlJc w:val="left"/>
      <w:pPr>
        <w:ind w:left="851" w:hanging="442"/>
        <w:jc w:val="left"/>
      </w:pPr>
      <w:rPr>
        <w:rFonts w:hint="default"/>
        <w:lang w:val="vi" w:eastAsia="en-US" w:bidi="ar-SA"/>
      </w:rPr>
    </w:lvl>
    <w:lvl w:ilvl="1">
      <w:start w:val="4"/>
      <w:numFmt w:val="decimal"/>
      <w:lvlText w:val="%1.%2."/>
      <w:lvlJc w:val="left"/>
      <w:pPr>
        <w:ind w:left="851" w:hanging="442"/>
        <w:jc w:val="left"/>
      </w:pPr>
      <w:rPr>
        <w:rFonts w:hint="default" w:ascii="Times New Roman" w:hAnsi="Times New Roman" w:eastAsia="Times New Roman" w:cs="Times New Roman"/>
        <w:b/>
        <w:bCs/>
        <w:i w:val="0"/>
        <w:iCs w:val="0"/>
        <w:spacing w:val="-3"/>
        <w:w w:val="100"/>
        <w:sz w:val="25"/>
        <w:szCs w:val="25"/>
        <w:lang w:val="vi" w:eastAsia="en-US" w:bidi="ar-SA"/>
      </w:rPr>
    </w:lvl>
    <w:lvl w:ilvl="2">
      <w:start w:val="0"/>
      <w:numFmt w:val="bullet"/>
      <w:lvlText w:val="•"/>
      <w:lvlJc w:val="left"/>
      <w:pPr>
        <w:ind w:left="2814" w:hanging="442"/>
      </w:pPr>
      <w:rPr>
        <w:rFonts w:hint="default"/>
        <w:lang w:val="vi" w:eastAsia="en-US" w:bidi="ar-SA"/>
      </w:rPr>
    </w:lvl>
    <w:lvl w:ilvl="3">
      <w:start w:val="0"/>
      <w:numFmt w:val="bullet"/>
      <w:lvlText w:val="•"/>
      <w:lvlJc w:val="left"/>
      <w:pPr>
        <w:ind w:left="3791" w:hanging="442"/>
      </w:pPr>
      <w:rPr>
        <w:rFonts w:hint="default"/>
        <w:lang w:val="vi" w:eastAsia="en-US" w:bidi="ar-SA"/>
      </w:rPr>
    </w:lvl>
    <w:lvl w:ilvl="4">
      <w:start w:val="0"/>
      <w:numFmt w:val="bullet"/>
      <w:lvlText w:val="•"/>
      <w:lvlJc w:val="left"/>
      <w:pPr>
        <w:ind w:left="4768" w:hanging="442"/>
      </w:pPr>
      <w:rPr>
        <w:rFonts w:hint="default"/>
        <w:lang w:val="vi" w:eastAsia="en-US" w:bidi="ar-SA"/>
      </w:rPr>
    </w:lvl>
    <w:lvl w:ilvl="5">
      <w:start w:val="0"/>
      <w:numFmt w:val="bullet"/>
      <w:lvlText w:val="•"/>
      <w:lvlJc w:val="left"/>
      <w:pPr>
        <w:ind w:left="5745" w:hanging="442"/>
      </w:pPr>
      <w:rPr>
        <w:rFonts w:hint="default"/>
        <w:lang w:val="vi" w:eastAsia="en-US" w:bidi="ar-SA"/>
      </w:rPr>
    </w:lvl>
    <w:lvl w:ilvl="6">
      <w:start w:val="0"/>
      <w:numFmt w:val="bullet"/>
      <w:lvlText w:val="•"/>
      <w:lvlJc w:val="left"/>
      <w:pPr>
        <w:ind w:left="6722" w:hanging="442"/>
      </w:pPr>
      <w:rPr>
        <w:rFonts w:hint="default"/>
        <w:lang w:val="vi" w:eastAsia="en-US" w:bidi="ar-SA"/>
      </w:rPr>
    </w:lvl>
    <w:lvl w:ilvl="7">
      <w:start w:val="0"/>
      <w:numFmt w:val="bullet"/>
      <w:lvlText w:val="•"/>
      <w:lvlJc w:val="left"/>
      <w:pPr>
        <w:ind w:left="7699" w:hanging="442"/>
      </w:pPr>
      <w:rPr>
        <w:rFonts w:hint="default"/>
        <w:lang w:val="vi" w:eastAsia="en-US" w:bidi="ar-SA"/>
      </w:rPr>
    </w:lvl>
    <w:lvl w:ilvl="8">
      <w:start w:val="0"/>
      <w:numFmt w:val="bullet"/>
      <w:lvlText w:val="•"/>
      <w:lvlJc w:val="left"/>
      <w:pPr>
        <w:ind w:left="8677" w:hanging="442"/>
      </w:pPr>
      <w:rPr>
        <w:rFonts w:hint="default"/>
        <w:lang w:val="vi" w:eastAsia="en-US" w:bidi="ar-SA"/>
      </w:rPr>
    </w:lvl>
  </w:abstractNum>
  <w:abstractNum w:abstractNumId="7">
    <w:multiLevelType w:val="hybridMultilevel"/>
    <w:lvl w:ilvl="0">
      <w:start w:val="0"/>
      <w:numFmt w:val="bullet"/>
      <w:lvlText w:val="–"/>
      <w:lvlJc w:val="left"/>
      <w:pPr>
        <w:ind w:left="56" w:hanging="190"/>
      </w:pPr>
      <w:rPr>
        <w:rFonts w:hint="default" w:ascii="Times New Roman" w:hAnsi="Times New Roman" w:eastAsia="Times New Roman" w:cs="Times New Roman"/>
        <w:b w:val="0"/>
        <w:bCs w:val="0"/>
        <w:i w:val="0"/>
        <w:iCs w:val="0"/>
        <w:spacing w:val="0"/>
        <w:w w:val="100"/>
        <w:sz w:val="25"/>
        <w:szCs w:val="25"/>
        <w:lang w:val="vi" w:eastAsia="en-US" w:bidi="ar-SA"/>
      </w:rPr>
    </w:lvl>
    <w:lvl w:ilvl="1">
      <w:start w:val="1"/>
      <w:numFmt w:val="lowerLetter"/>
      <w:lvlText w:val="%2."/>
      <w:lvlJc w:val="left"/>
      <w:pPr>
        <w:ind w:left="757" w:hanging="351"/>
        <w:jc w:val="left"/>
      </w:pPr>
      <w:rPr>
        <w:rFonts w:hint="default" w:ascii="Times New Roman" w:hAnsi="Times New Roman" w:eastAsia="Times New Roman" w:cs="Times New Roman"/>
        <w:b w:val="0"/>
        <w:bCs w:val="0"/>
        <w:i w:val="0"/>
        <w:iCs w:val="0"/>
        <w:spacing w:val="0"/>
        <w:w w:val="100"/>
        <w:sz w:val="25"/>
        <w:szCs w:val="25"/>
        <w:lang w:val="vi" w:eastAsia="en-US" w:bidi="ar-SA"/>
      </w:rPr>
    </w:lvl>
    <w:lvl w:ilvl="2">
      <w:start w:val="0"/>
      <w:numFmt w:val="bullet"/>
      <w:lvlText w:val="•"/>
      <w:lvlJc w:val="left"/>
      <w:pPr>
        <w:ind w:left="1856" w:hanging="351"/>
      </w:pPr>
      <w:rPr>
        <w:rFonts w:hint="default"/>
        <w:lang w:val="vi" w:eastAsia="en-US" w:bidi="ar-SA"/>
      </w:rPr>
    </w:lvl>
    <w:lvl w:ilvl="3">
      <w:start w:val="0"/>
      <w:numFmt w:val="bullet"/>
      <w:lvlText w:val="•"/>
      <w:lvlJc w:val="left"/>
      <w:pPr>
        <w:ind w:left="2953" w:hanging="351"/>
      </w:pPr>
      <w:rPr>
        <w:rFonts w:hint="default"/>
        <w:lang w:val="vi" w:eastAsia="en-US" w:bidi="ar-SA"/>
      </w:rPr>
    </w:lvl>
    <w:lvl w:ilvl="4">
      <w:start w:val="0"/>
      <w:numFmt w:val="bullet"/>
      <w:lvlText w:val="•"/>
      <w:lvlJc w:val="left"/>
      <w:pPr>
        <w:ind w:left="4050" w:hanging="351"/>
      </w:pPr>
      <w:rPr>
        <w:rFonts w:hint="default"/>
        <w:lang w:val="vi" w:eastAsia="en-US" w:bidi="ar-SA"/>
      </w:rPr>
    </w:lvl>
    <w:lvl w:ilvl="5">
      <w:start w:val="0"/>
      <w:numFmt w:val="bullet"/>
      <w:lvlText w:val="•"/>
      <w:lvlJc w:val="left"/>
      <w:pPr>
        <w:ind w:left="5147" w:hanging="351"/>
      </w:pPr>
      <w:rPr>
        <w:rFonts w:hint="default"/>
        <w:lang w:val="vi" w:eastAsia="en-US" w:bidi="ar-SA"/>
      </w:rPr>
    </w:lvl>
    <w:lvl w:ilvl="6">
      <w:start w:val="0"/>
      <w:numFmt w:val="bullet"/>
      <w:lvlText w:val="•"/>
      <w:lvlJc w:val="left"/>
      <w:pPr>
        <w:ind w:left="6244" w:hanging="351"/>
      </w:pPr>
      <w:rPr>
        <w:rFonts w:hint="default"/>
        <w:lang w:val="vi" w:eastAsia="en-US" w:bidi="ar-SA"/>
      </w:rPr>
    </w:lvl>
    <w:lvl w:ilvl="7">
      <w:start w:val="0"/>
      <w:numFmt w:val="bullet"/>
      <w:lvlText w:val="•"/>
      <w:lvlJc w:val="left"/>
      <w:pPr>
        <w:ind w:left="7340" w:hanging="351"/>
      </w:pPr>
      <w:rPr>
        <w:rFonts w:hint="default"/>
        <w:lang w:val="vi" w:eastAsia="en-US" w:bidi="ar-SA"/>
      </w:rPr>
    </w:lvl>
    <w:lvl w:ilvl="8">
      <w:start w:val="0"/>
      <w:numFmt w:val="bullet"/>
      <w:lvlText w:val="•"/>
      <w:lvlJc w:val="left"/>
      <w:pPr>
        <w:ind w:left="8437" w:hanging="351"/>
      </w:pPr>
      <w:rPr>
        <w:rFonts w:hint="default"/>
        <w:lang w:val="vi" w:eastAsia="en-US" w:bidi="ar-SA"/>
      </w:rPr>
    </w:lvl>
  </w:abstractNum>
  <w:abstractNum w:abstractNumId="6">
    <w:multiLevelType w:val="hybridMultilevel"/>
    <w:lvl w:ilvl="0">
      <w:start w:val="0"/>
      <w:numFmt w:val="bullet"/>
      <w:lvlText w:val="•"/>
      <w:lvlJc w:val="left"/>
      <w:pPr>
        <w:ind w:left="59" w:hanging="152"/>
      </w:pPr>
      <w:rPr>
        <w:rFonts w:hint="default" w:ascii="Times New Roman" w:hAnsi="Times New Roman" w:eastAsia="Times New Roman" w:cs="Times New Roman"/>
        <w:b w:val="0"/>
        <w:bCs w:val="0"/>
        <w:i w:val="0"/>
        <w:iCs w:val="0"/>
        <w:spacing w:val="0"/>
        <w:w w:val="100"/>
        <w:sz w:val="25"/>
        <w:szCs w:val="25"/>
        <w:lang w:val="vi" w:eastAsia="en-US" w:bidi="ar-SA"/>
      </w:rPr>
    </w:lvl>
    <w:lvl w:ilvl="1">
      <w:start w:val="1"/>
      <w:numFmt w:val="decimal"/>
      <w:lvlText w:val="%2."/>
      <w:lvlJc w:val="left"/>
      <w:pPr>
        <w:ind w:left="759" w:hanging="351"/>
        <w:jc w:val="left"/>
      </w:pPr>
      <w:rPr>
        <w:rFonts w:hint="default" w:ascii="Times New Roman" w:hAnsi="Times New Roman" w:eastAsia="Times New Roman" w:cs="Times New Roman"/>
        <w:b w:val="0"/>
        <w:bCs w:val="0"/>
        <w:i w:val="0"/>
        <w:iCs w:val="0"/>
        <w:spacing w:val="-3"/>
        <w:w w:val="100"/>
        <w:sz w:val="25"/>
        <w:szCs w:val="25"/>
        <w:lang w:val="vi" w:eastAsia="en-US" w:bidi="ar-SA"/>
      </w:rPr>
    </w:lvl>
    <w:lvl w:ilvl="2">
      <w:start w:val="0"/>
      <w:numFmt w:val="bullet"/>
      <w:lvlText w:val="–"/>
      <w:lvlJc w:val="left"/>
      <w:pPr>
        <w:ind w:left="759" w:hanging="190"/>
      </w:pPr>
      <w:rPr>
        <w:rFonts w:hint="default" w:ascii="Times New Roman" w:hAnsi="Times New Roman" w:eastAsia="Times New Roman" w:cs="Times New Roman"/>
        <w:b w:val="0"/>
        <w:bCs w:val="0"/>
        <w:i w:val="0"/>
        <w:iCs w:val="0"/>
        <w:spacing w:val="0"/>
        <w:w w:val="100"/>
        <w:sz w:val="25"/>
        <w:szCs w:val="25"/>
        <w:lang w:val="vi" w:eastAsia="en-US" w:bidi="ar-SA"/>
      </w:rPr>
    </w:lvl>
    <w:lvl w:ilvl="3">
      <w:start w:val="0"/>
      <w:numFmt w:val="bullet"/>
      <w:lvlText w:val="•"/>
      <w:lvlJc w:val="left"/>
      <w:pPr>
        <w:ind w:left="2953" w:hanging="190"/>
      </w:pPr>
      <w:rPr>
        <w:rFonts w:hint="default"/>
        <w:lang w:val="vi" w:eastAsia="en-US" w:bidi="ar-SA"/>
      </w:rPr>
    </w:lvl>
    <w:lvl w:ilvl="4">
      <w:start w:val="0"/>
      <w:numFmt w:val="bullet"/>
      <w:lvlText w:val="•"/>
      <w:lvlJc w:val="left"/>
      <w:pPr>
        <w:ind w:left="4050" w:hanging="190"/>
      </w:pPr>
      <w:rPr>
        <w:rFonts w:hint="default"/>
        <w:lang w:val="vi" w:eastAsia="en-US" w:bidi="ar-SA"/>
      </w:rPr>
    </w:lvl>
    <w:lvl w:ilvl="5">
      <w:start w:val="0"/>
      <w:numFmt w:val="bullet"/>
      <w:lvlText w:val="•"/>
      <w:lvlJc w:val="left"/>
      <w:pPr>
        <w:ind w:left="5147" w:hanging="190"/>
      </w:pPr>
      <w:rPr>
        <w:rFonts w:hint="default"/>
        <w:lang w:val="vi" w:eastAsia="en-US" w:bidi="ar-SA"/>
      </w:rPr>
    </w:lvl>
    <w:lvl w:ilvl="6">
      <w:start w:val="0"/>
      <w:numFmt w:val="bullet"/>
      <w:lvlText w:val="•"/>
      <w:lvlJc w:val="left"/>
      <w:pPr>
        <w:ind w:left="6244" w:hanging="190"/>
      </w:pPr>
      <w:rPr>
        <w:rFonts w:hint="default"/>
        <w:lang w:val="vi" w:eastAsia="en-US" w:bidi="ar-SA"/>
      </w:rPr>
    </w:lvl>
    <w:lvl w:ilvl="7">
      <w:start w:val="0"/>
      <w:numFmt w:val="bullet"/>
      <w:lvlText w:val="•"/>
      <w:lvlJc w:val="left"/>
      <w:pPr>
        <w:ind w:left="7340" w:hanging="190"/>
      </w:pPr>
      <w:rPr>
        <w:rFonts w:hint="default"/>
        <w:lang w:val="vi" w:eastAsia="en-US" w:bidi="ar-SA"/>
      </w:rPr>
    </w:lvl>
    <w:lvl w:ilvl="8">
      <w:start w:val="0"/>
      <w:numFmt w:val="bullet"/>
      <w:lvlText w:val="•"/>
      <w:lvlJc w:val="left"/>
      <w:pPr>
        <w:ind w:left="8437" w:hanging="190"/>
      </w:pPr>
      <w:rPr>
        <w:rFonts w:hint="default"/>
        <w:lang w:val="vi" w:eastAsia="en-US" w:bidi="ar-SA"/>
      </w:rPr>
    </w:lvl>
  </w:abstractNum>
  <w:abstractNum w:abstractNumId="5">
    <w:multiLevelType w:val="hybridMultilevel"/>
    <w:lvl w:ilvl="0">
      <w:start w:val="3"/>
      <w:numFmt w:val="decimal"/>
      <w:lvlText w:val="%1"/>
      <w:lvlJc w:val="left"/>
      <w:pPr>
        <w:ind w:left="788" w:hanging="379"/>
        <w:jc w:val="left"/>
      </w:pPr>
      <w:rPr>
        <w:rFonts w:hint="default"/>
        <w:lang w:val="vi" w:eastAsia="en-US" w:bidi="ar-SA"/>
      </w:rPr>
    </w:lvl>
    <w:lvl w:ilvl="1">
      <w:start w:val="3"/>
      <w:numFmt w:val="decimal"/>
      <w:lvlText w:val="%1.%2"/>
      <w:lvlJc w:val="left"/>
      <w:pPr>
        <w:ind w:left="788" w:hanging="379"/>
        <w:jc w:val="left"/>
      </w:pPr>
      <w:rPr>
        <w:rFonts w:hint="default" w:ascii="Times New Roman" w:hAnsi="Times New Roman" w:eastAsia="Times New Roman" w:cs="Times New Roman"/>
        <w:b/>
        <w:bCs/>
        <w:i w:val="0"/>
        <w:iCs w:val="0"/>
        <w:spacing w:val="-3"/>
        <w:w w:val="100"/>
        <w:sz w:val="25"/>
        <w:szCs w:val="25"/>
        <w:lang w:val="vi" w:eastAsia="en-US" w:bidi="ar-SA"/>
      </w:rPr>
    </w:lvl>
    <w:lvl w:ilvl="2">
      <w:start w:val="0"/>
      <w:numFmt w:val="bullet"/>
      <w:lvlText w:val="•"/>
      <w:lvlJc w:val="left"/>
      <w:pPr>
        <w:ind w:left="2750" w:hanging="379"/>
      </w:pPr>
      <w:rPr>
        <w:rFonts w:hint="default"/>
        <w:lang w:val="vi" w:eastAsia="en-US" w:bidi="ar-SA"/>
      </w:rPr>
    </w:lvl>
    <w:lvl w:ilvl="3">
      <w:start w:val="0"/>
      <w:numFmt w:val="bullet"/>
      <w:lvlText w:val="•"/>
      <w:lvlJc w:val="left"/>
      <w:pPr>
        <w:ind w:left="3735" w:hanging="379"/>
      </w:pPr>
      <w:rPr>
        <w:rFonts w:hint="default"/>
        <w:lang w:val="vi" w:eastAsia="en-US" w:bidi="ar-SA"/>
      </w:rPr>
    </w:lvl>
    <w:lvl w:ilvl="4">
      <w:start w:val="0"/>
      <w:numFmt w:val="bullet"/>
      <w:lvlText w:val="•"/>
      <w:lvlJc w:val="left"/>
      <w:pPr>
        <w:ind w:left="4720" w:hanging="379"/>
      </w:pPr>
      <w:rPr>
        <w:rFonts w:hint="default"/>
        <w:lang w:val="vi" w:eastAsia="en-US" w:bidi="ar-SA"/>
      </w:rPr>
    </w:lvl>
    <w:lvl w:ilvl="5">
      <w:start w:val="0"/>
      <w:numFmt w:val="bullet"/>
      <w:lvlText w:val="•"/>
      <w:lvlJc w:val="left"/>
      <w:pPr>
        <w:ind w:left="5705" w:hanging="379"/>
      </w:pPr>
      <w:rPr>
        <w:rFonts w:hint="default"/>
        <w:lang w:val="vi" w:eastAsia="en-US" w:bidi="ar-SA"/>
      </w:rPr>
    </w:lvl>
    <w:lvl w:ilvl="6">
      <w:start w:val="0"/>
      <w:numFmt w:val="bullet"/>
      <w:lvlText w:val="•"/>
      <w:lvlJc w:val="left"/>
      <w:pPr>
        <w:ind w:left="6690" w:hanging="379"/>
      </w:pPr>
      <w:rPr>
        <w:rFonts w:hint="default"/>
        <w:lang w:val="vi" w:eastAsia="en-US" w:bidi="ar-SA"/>
      </w:rPr>
    </w:lvl>
    <w:lvl w:ilvl="7">
      <w:start w:val="0"/>
      <w:numFmt w:val="bullet"/>
      <w:lvlText w:val="•"/>
      <w:lvlJc w:val="left"/>
      <w:pPr>
        <w:ind w:left="7675" w:hanging="379"/>
      </w:pPr>
      <w:rPr>
        <w:rFonts w:hint="default"/>
        <w:lang w:val="vi" w:eastAsia="en-US" w:bidi="ar-SA"/>
      </w:rPr>
    </w:lvl>
    <w:lvl w:ilvl="8">
      <w:start w:val="0"/>
      <w:numFmt w:val="bullet"/>
      <w:lvlText w:val="•"/>
      <w:lvlJc w:val="left"/>
      <w:pPr>
        <w:ind w:left="8661" w:hanging="379"/>
      </w:pPr>
      <w:rPr>
        <w:rFonts w:hint="default"/>
        <w:lang w:val="vi" w:eastAsia="en-US" w:bidi="ar-SA"/>
      </w:rPr>
    </w:lvl>
  </w:abstractNum>
  <w:abstractNum w:abstractNumId="4">
    <w:multiLevelType w:val="hybridMultilevel"/>
    <w:lvl w:ilvl="0">
      <w:start w:val="1"/>
      <w:numFmt w:val="decimal"/>
      <w:lvlText w:val="%1."/>
      <w:lvlJc w:val="left"/>
      <w:pPr>
        <w:ind w:left="309" w:hanging="253"/>
        <w:jc w:val="left"/>
      </w:pPr>
      <w:rPr>
        <w:rFonts w:hint="default" w:ascii="Times New Roman" w:hAnsi="Times New Roman" w:eastAsia="Times New Roman" w:cs="Times New Roman"/>
        <w:b w:val="0"/>
        <w:bCs w:val="0"/>
        <w:i w:val="0"/>
        <w:iCs w:val="0"/>
        <w:spacing w:val="0"/>
        <w:w w:val="100"/>
        <w:sz w:val="25"/>
        <w:szCs w:val="25"/>
        <w:lang w:val="vi" w:eastAsia="en-US" w:bidi="ar-SA"/>
      </w:rPr>
    </w:lvl>
    <w:lvl w:ilvl="1">
      <w:start w:val="1"/>
      <w:numFmt w:val="lowerLetter"/>
      <w:lvlText w:val="%2."/>
      <w:lvlJc w:val="left"/>
      <w:pPr>
        <w:ind w:left="757" w:hanging="351"/>
        <w:jc w:val="left"/>
      </w:pPr>
      <w:rPr>
        <w:rFonts w:hint="default" w:ascii="Times New Roman" w:hAnsi="Times New Roman" w:eastAsia="Times New Roman" w:cs="Times New Roman"/>
        <w:b w:val="0"/>
        <w:bCs w:val="0"/>
        <w:i w:val="0"/>
        <w:iCs w:val="0"/>
        <w:spacing w:val="0"/>
        <w:w w:val="100"/>
        <w:sz w:val="25"/>
        <w:szCs w:val="25"/>
        <w:lang w:val="vi" w:eastAsia="en-US" w:bidi="ar-SA"/>
      </w:rPr>
    </w:lvl>
    <w:lvl w:ilvl="2">
      <w:start w:val="0"/>
      <w:numFmt w:val="bullet"/>
      <w:lvlText w:val=""/>
      <w:lvlJc w:val="left"/>
      <w:pPr>
        <w:ind w:left="1110" w:hanging="351"/>
      </w:pPr>
      <w:rPr>
        <w:rFonts w:hint="default" w:ascii="Symbol" w:hAnsi="Symbol" w:eastAsia="Symbol" w:cs="Symbol"/>
        <w:b w:val="0"/>
        <w:bCs w:val="0"/>
        <w:i w:val="0"/>
        <w:iCs w:val="0"/>
        <w:spacing w:val="0"/>
        <w:w w:val="100"/>
        <w:sz w:val="25"/>
        <w:szCs w:val="25"/>
        <w:lang w:val="vi" w:eastAsia="en-US" w:bidi="ar-SA"/>
      </w:rPr>
    </w:lvl>
    <w:lvl w:ilvl="3">
      <w:start w:val="0"/>
      <w:numFmt w:val="bullet"/>
      <w:lvlText w:val="•"/>
      <w:lvlJc w:val="left"/>
      <w:pPr>
        <w:ind w:left="2308" w:hanging="351"/>
      </w:pPr>
      <w:rPr>
        <w:rFonts w:hint="default"/>
        <w:lang w:val="vi" w:eastAsia="en-US" w:bidi="ar-SA"/>
      </w:rPr>
    </w:lvl>
    <w:lvl w:ilvl="4">
      <w:start w:val="0"/>
      <w:numFmt w:val="bullet"/>
      <w:lvlText w:val="•"/>
      <w:lvlJc w:val="left"/>
      <w:pPr>
        <w:ind w:left="3497" w:hanging="351"/>
      </w:pPr>
      <w:rPr>
        <w:rFonts w:hint="default"/>
        <w:lang w:val="vi" w:eastAsia="en-US" w:bidi="ar-SA"/>
      </w:rPr>
    </w:lvl>
    <w:lvl w:ilvl="5">
      <w:start w:val="0"/>
      <w:numFmt w:val="bullet"/>
      <w:lvlText w:val="•"/>
      <w:lvlJc w:val="left"/>
      <w:pPr>
        <w:ind w:left="4686" w:hanging="351"/>
      </w:pPr>
      <w:rPr>
        <w:rFonts w:hint="default"/>
        <w:lang w:val="vi" w:eastAsia="en-US" w:bidi="ar-SA"/>
      </w:rPr>
    </w:lvl>
    <w:lvl w:ilvl="6">
      <w:start w:val="0"/>
      <w:numFmt w:val="bullet"/>
      <w:lvlText w:val="•"/>
      <w:lvlJc w:val="left"/>
      <w:pPr>
        <w:ind w:left="5875" w:hanging="351"/>
      </w:pPr>
      <w:rPr>
        <w:rFonts w:hint="default"/>
        <w:lang w:val="vi" w:eastAsia="en-US" w:bidi="ar-SA"/>
      </w:rPr>
    </w:lvl>
    <w:lvl w:ilvl="7">
      <w:start w:val="0"/>
      <w:numFmt w:val="bullet"/>
      <w:lvlText w:val="•"/>
      <w:lvlJc w:val="left"/>
      <w:pPr>
        <w:ind w:left="7064" w:hanging="351"/>
      </w:pPr>
      <w:rPr>
        <w:rFonts w:hint="default"/>
        <w:lang w:val="vi" w:eastAsia="en-US" w:bidi="ar-SA"/>
      </w:rPr>
    </w:lvl>
    <w:lvl w:ilvl="8">
      <w:start w:val="0"/>
      <w:numFmt w:val="bullet"/>
      <w:lvlText w:val="•"/>
      <w:lvlJc w:val="left"/>
      <w:pPr>
        <w:ind w:left="8253" w:hanging="351"/>
      </w:pPr>
      <w:rPr>
        <w:rFonts w:hint="default"/>
        <w:lang w:val="vi" w:eastAsia="en-US" w:bidi="ar-SA"/>
      </w:rPr>
    </w:lvl>
  </w:abstractNum>
  <w:abstractNum w:abstractNumId="3">
    <w:multiLevelType w:val="hybridMultilevel"/>
    <w:lvl w:ilvl="0">
      <w:start w:val="3"/>
      <w:numFmt w:val="decimal"/>
      <w:lvlText w:val="%1"/>
      <w:lvlJc w:val="left"/>
      <w:pPr>
        <w:ind w:left="848" w:hanging="442"/>
        <w:jc w:val="left"/>
      </w:pPr>
      <w:rPr>
        <w:rFonts w:hint="default"/>
        <w:lang w:val="vi" w:eastAsia="en-US" w:bidi="ar-SA"/>
      </w:rPr>
    </w:lvl>
    <w:lvl w:ilvl="1">
      <w:start w:val="1"/>
      <w:numFmt w:val="decimal"/>
      <w:lvlText w:val="%1.%2."/>
      <w:lvlJc w:val="left"/>
      <w:pPr>
        <w:ind w:left="848" w:hanging="442"/>
        <w:jc w:val="left"/>
      </w:pPr>
      <w:rPr>
        <w:rFonts w:hint="default" w:ascii="Times New Roman" w:hAnsi="Times New Roman" w:eastAsia="Times New Roman" w:cs="Times New Roman"/>
        <w:b/>
        <w:bCs/>
        <w:i w:val="0"/>
        <w:iCs w:val="0"/>
        <w:spacing w:val="0"/>
        <w:w w:val="100"/>
        <w:sz w:val="25"/>
        <w:szCs w:val="25"/>
        <w:lang w:val="vi" w:eastAsia="en-US" w:bidi="ar-SA"/>
      </w:rPr>
    </w:lvl>
    <w:lvl w:ilvl="2">
      <w:start w:val="1"/>
      <w:numFmt w:val="decimal"/>
      <w:lvlText w:val="%1.%2.%3."/>
      <w:lvlJc w:val="left"/>
      <w:pPr>
        <w:ind w:left="1341" w:hanging="584"/>
        <w:jc w:val="left"/>
      </w:pPr>
      <w:rPr>
        <w:rFonts w:hint="default" w:ascii="Cambria" w:hAnsi="Cambria" w:eastAsia="Cambria" w:cs="Cambria"/>
        <w:b w:val="0"/>
        <w:bCs w:val="0"/>
        <w:i w:val="0"/>
        <w:iCs w:val="0"/>
        <w:color w:val="233F60"/>
        <w:spacing w:val="-2"/>
        <w:w w:val="101"/>
        <w:sz w:val="23"/>
        <w:szCs w:val="23"/>
        <w:lang w:val="vi" w:eastAsia="en-US" w:bidi="ar-SA"/>
      </w:rPr>
    </w:lvl>
    <w:lvl w:ilvl="3">
      <w:start w:val="0"/>
      <w:numFmt w:val="bullet"/>
      <w:lvlText w:val="•"/>
      <w:lvlJc w:val="left"/>
      <w:pPr>
        <w:ind w:left="3404" w:hanging="584"/>
      </w:pPr>
      <w:rPr>
        <w:rFonts w:hint="default"/>
        <w:lang w:val="vi" w:eastAsia="en-US" w:bidi="ar-SA"/>
      </w:rPr>
    </w:lvl>
    <w:lvl w:ilvl="4">
      <w:start w:val="0"/>
      <w:numFmt w:val="bullet"/>
      <w:lvlText w:val="•"/>
      <w:lvlJc w:val="left"/>
      <w:pPr>
        <w:ind w:left="4437" w:hanging="584"/>
      </w:pPr>
      <w:rPr>
        <w:rFonts w:hint="default"/>
        <w:lang w:val="vi" w:eastAsia="en-US" w:bidi="ar-SA"/>
      </w:rPr>
    </w:lvl>
    <w:lvl w:ilvl="5">
      <w:start w:val="0"/>
      <w:numFmt w:val="bullet"/>
      <w:lvlText w:val="•"/>
      <w:lvlJc w:val="left"/>
      <w:pPr>
        <w:ind w:left="5469" w:hanging="584"/>
      </w:pPr>
      <w:rPr>
        <w:rFonts w:hint="default"/>
        <w:lang w:val="vi" w:eastAsia="en-US" w:bidi="ar-SA"/>
      </w:rPr>
    </w:lvl>
    <w:lvl w:ilvl="6">
      <w:start w:val="0"/>
      <w:numFmt w:val="bullet"/>
      <w:lvlText w:val="•"/>
      <w:lvlJc w:val="left"/>
      <w:pPr>
        <w:ind w:left="6501" w:hanging="584"/>
      </w:pPr>
      <w:rPr>
        <w:rFonts w:hint="default"/>
        <w:lang w:val="vi" w:eastAsia="en-US" w:bidi="ar-SA"/>
      </w:rPr>
    </w:lvl>
    <w:lvl w:ilvl="7">
      <w:start w:val="0"/>
      <w:numFmt w:val="bullet"/>
      <w:lvlText w:val="•"/>
      <w:lvlJc w:val="left"/>
      <w:pPr>
        <w:ind w:left="7534" w:hanging="584"/>
      </w:pPr>
      <w:rPr>
        <w:rFonts w:hint="default"/>
        <w:lang w:val="vi" w:eastAsia="en-US" w:bidi="ar-SA"/>
      </w:rPr>
    </w:lvl>
    <w:lvl w:ilvl="8">
      <w:start w:val="0"/>
      <w:numFmt w:val="bullet"/>
      <w:lvlText w:val="•"/>
      <w:lvlJc w:val="left"/>
      <w:pPr>
        <w:ind w:left="8566" w:hanging="584"/>
      </w:pPr>
      <w:rPr>
        <w:rFonts w:hint="default"/>
        <w:lang w:val="vi" w:eastAsia="en-US" w:bidi="ar-SA"/>
      </w:rPr>
    </w:lvl>
  </w:abstractNum>
  <w:abstractNum w:abstractNumId="2">
    <w:multiLevelType w:val="hybridMultilevel"/>
    <w:lvl w:ilvl="0">
      <w:start w:val="3"/>
      <w:numFmt w:val="decimal"/>
      <w:lvlText w:val="%1"/>
      <w:lvlJc w:val="left"/>
      <w:pPr>
        <w:ind w:left="646" w:hanging="374"/>
        <w:jc w:val="left"/>
      </w:pPr>
      <w:rPr>
        <w:rFonts w:hint="default"/>
        <w:lang w:val="vi" w:eastAsia="en-US" w:bidi="ar-SA"/>
      </w:rPr>
    </w:lvl>
    <w:lvl w:ilvl="1">
      <w:start w:val="4"/>
      <w:numFmt w:val="decimal"/>
      <w:lvlText w:val="%1.%2."/>
      <w:lvlJc w:val="left"/>
      <w:pPr>
        <w:ind w:left="646" w:hanging="374"/>
        <w:jc w:val="left"/>
      </w:pPr>
      <w:rPr>
        <w:rFonts w:hint="default" w:ascii="Times New Roman" w:hAnsi="Times New Roman" w:eastAsia="Times New Roman" w:cs="Times New Roman"/>
        <w:b w:val="0"/>
        <w:bCs w:val="0"/>
        <w:i w:val="0"/>
        <w:iCs w:val="0"/>
        <w:spacing w:val="-3"/>
        <w:w w:val="102"/>
        <w:sz w:val="21"/>
        <w:szCs w:val="21"/>
        <w:lang w:val="vi" w:eastAsia="en-US" w:bidi="ar-SA"/>
      </w:rPr>
    </w:lvl>
    <w:lvl w:ilvl="2">
      <w:start w:val="0"/>
      <w:numFmt w:val="bullet"/>
      <w:lvlText w:val="•"/>
      <w:lvlJc w:val="left"/>
      <w:pPr>
        <w:ind w:left="2638" w:hanging="374"/>
      </w:pPr>
      <w:rPr>
        <w:rFonts w:hint="default"/>
        <w:lang w:val="vi" w:eastAsia="en-US" w:bidi="ar-SA"/>
      </w:rPr>
    </w:lvl>
    <w:lvl w:ilvl="3">
      <w:start w:val="0"/>
      <w:numFmt w:val="bullet"/>
      <w:lvlText w:val="•"/>
      <w:lvlJc w:val="left"/>
      <w:pPr>
        <w:ind w:left="3637" w:hanging="374"/>
      </w:pPr>
      <w:rPr>
        <w:rFonts w:hint="default"/>
        <w:lang w:val="vi" w:eastAsia="en-US" w:bidi="ar-SA"/>
      </w:rPr>
    </w:lvl>
    <w:lvl w:ilvl="4">
      <w:start w:val="0"/>
      <w:numFmt w:val="bullet"/>
      <w:lvlText w:val="•"/>
      <w:lvlJc w:val="left"/>
      <w:pPr>
        <w:ind w:left="4636" w:hanging="374"/>
      </w:pPr>
      <w:rPr>
        <w:rFonts w:hint="default"/>
        <w:lang w:val="vi" w:eastAsia="en-US" w:bidi="ar-SA"/>
      </w:rPr>
    </w:lvl>
    <w:lvl w:ilvl="5">
      <w:start w:val="0"/>
      <w:numFmt w:val="bullet"/>
      <w:lvlText w:val="•"/>
      <w:lvlJc w:val="left"/>
      <w:pPr>
        <w:ind w:left="5635" w:hanging="374"/>
      </w:pPr>
      <w:rPr>
        <w:rFonts w:hint="default"/>
        <w:lang w:val="vi" w:eastAsia="en-US" w:bidi="ar-SA"/>
      </w:rPr>
    </w:lvl>
    <w:lvl w:ilvl="6">
      <w:start w:val="0"/>
      <w:numFmt w:val="bullet"/>
      <w:lvlText w:val="•"/>
      <w:lvlJc w:val="left"/>
      <w:pPr>
        <w:ind w:left="6634" w:hanging="374"/>
      </w:pPr>
      <w:rPr>
        <w:rFonts w:hint="default"/>
        <w:lang w:val="vi" w:eastAsia="en-US" w:bidi="ar-SA"/>
      </w:rPr>
    </w:lvl>
    <w:lvl w:ilvl="7">
      <w:start w:val="0"/>
      <w:numFmt w:val="bullet"/>
      <w:lvlText w:val="•"/>
      <w:lvlJc w:val="left"/>
      <w:pPr>
        <w:ind w:left="7633" w:hanging="374"/>
      </w:pPr>
      <w:rPr>
        <w:rFonts w:hint="default"/>
        <w:lang w:val="vi" w:eastAsia="en-US" w:bidi="ar-SA"/>
      </w:rPr>
    </w:lvl>
    <w:lvl w:ilvl="8">
      <w:start w:val="0"/>
      <w:numFmt w:val="bullet"/>
      <w:lvlText w:val="•"/>
      <w:lvlJc w:val="left"/>
      <w:pPr>
        <w:ind w:left="8633" w:hanging="374"/>
      </w:pPr>
      <w:rPr>
        <w:rFonts w:hint="default"/>
        <w:lang w:val="vi" w:eastAsia="en-US" w:bidi="ar-SA"/>
      </w:rPr>
    </w:lvl>
  </w:abstractNum>
  <w:abstractNum w:abstractNumId="1">
    <w:multiLevelType w:val="hybridMultilevel"/>
    <w:lvl w:ilvl="0">
      <w:start w:val="3"/>
      <w:numFmt w:val="decimal"/>
      <w:lvlText w:val="%1"/>
      <w:lvlJc w:val="left"/>
      <w:pPr>
        <w:ind w:left="595" w:hanging="323"/>
        <w:jc w:val="left"/>
      </w:pPr>
      <w:rPr>
        <w:rFonts w:hint="default"/>
        <w:lang w:val="vi" w:eastAsia="en-US" w:bidi="ar-SA"/>
      </w:rPr>
    </w:lvl>
    <w:lvl w:ilvl="1">
      <w:start w:val="3"/>
      <w:numFmt w:val="decimal"/>
      <w:lvlText w:val="%1.%2"/>
      <w:lvlJc w:val="left"/>
      <w:pPr>
        <w:ind w:left="595" w:hanging="323"/>
        <w:jc w:val="left"/>
      </w:pPr>
      <w:rPr>
        <w:rFonts w:hint="default" w:ascii="Times New Roman" w:hAnsi="Times New Roman" w:eastAsia="Times New Roman" w:cs="Times New Roman"/>
        <w:b w:val="0"/>
        <w:bCs w:val="0"/>
        <w:i w:val="0"/>
        <w:iCs w:val="0"/>
        <w:spacing w:val="-3"/>
        <w:w w:val="102"/>
        <w:sz w:val="21"/>
        <w:szCs w:val="21"/>
        <w:lang w:val="vi" w:eastAsia="en-US" w:bidi="ar-SA"/>
      </w:rPr>
    </w:lvl>
    <w:lvl w:ilvl="2">
      <w:start w:val="0"/>
      <w:numFmt w:val="bullet"/>
      <w:lvlText w:val="•"/>
      <w:lvlJc w:val="left"/>
      <w:pPr>
        <w:ind w:left="2606" w:hanging="323"/>
      </w:pPr>
      <w:rPr>
        <w:rFonts w:hint="default"/>
        <w:lang w:val="vi" w:eastAsia="en-US" w:bidi="ar-SA"/>
      </w:rPr>
    </w:lvl>
    <w:lvl w:ilvl="3">
      <w:start w:val="0"/>
      <w:numFmt w:val="bullet"/>
      <w:lvlText w:val="•"/>
      <w:lvlJc w:val="left"/>
      <w:pPr>
        <w:ind w:left="3609" w:hanging="323"/>
      </w:pPr>
      <w:rPr>
        <w:rFonts w:hint="default"/>
        <w:lang w:val="vi" w:eastAsia="en-US" w:bidi="ar-SA"/>
      </w:rPr>
    </w:lvl>
    <w:lvl w:ilvl="4">
      <w:start w:val="0"/>
      <w:numFmt w:val="bullet"/>
      <w:lvlText w:val="•"/>
      <w:lvlJc w:val="left"/>
      <w:pPr>
        <w:ind w:left="4612" w:hanging="323"/>
      </w:pPr>
      <w:rPr>
        <w:rFonts w:hint="default"/>
        <w:lang w:val="vi" w:eastAsia="en-US" w:bidi="ar-SA"/>
      </w:rPr>
    </w:lvl>
    <w:lvl w:ilvl="5">
      <w:start w:val="0"/>
      <w:numFmt w:val="bullet"/>
      <w:lvlText w:val="•"/>
      <w:lvlJc w:val="left"/>
      <w:pPr>
        <w:ind w:left="5615" w:hanging="323"/>
      </w:pPr>
      <w:rPr>
        <w:rFonts w:hint="default"/>
        <w:lang w:val="vi" w:eastAsia="en-US" w:bidi="ar-SA"/>
      </w:rPr>
    </w:lvl>
    <w:lvl w:ilvl="6">
      <w:start w:val="0"/>
      <w:numFmt w:val="bullet"/>
      <w:lvlText w:val="•"/>
      <w:lvlJc w:val="left"/>
      <w:pPr>
        <w:ind w:left="6618" w:hanging="323"/>
      </w:pPr>
      <w:rPr>
        <w:rFonts w:hint="default"/>
        <w:lang w:val="vi" w:eastAsia="en-US" w:bidi="ar-SA"/>
      </w:rPr>
    </w:lvl>
    <w:lvl w:ilvl="7">
      <w:start w:val="0"/>
      <w:numFmt w:val="bullet"/>
      <w:lvlText w:val="•"/>
      <w:lvlJc w:val="left"/>
      <w:pPr>
        <w:ind w:left="7621" w:hanging="323"/>
      </w:pPr>
      <w:rPr>
        <w:rFonts w:hint="default"/>
        <w:lang w:val="vi" w:eastAsia="en-US" w:bidi="ar-SA"/>
      </w:rPr>
    </w:lvl>
    <w:lvl w:ilvl="8">
      <w:start w:val="0"/>
      <w:numFmt w:val="bullet"/>
      <w:lvlText w:val="•"/>
      <w:lvlJc w:val="left"/>
      <w:pPr>
        <w:ind w:left="8625" w:hanging="323"/>
      </w:pPr>
      <w:rPr>
        <w:rFonts w:hint="default"/>
        <w:lang w:val="vi" w:eastAsia="en-US" w:bidi="ar-SA"/>
      </w:rPr>
    </w:lvl>
  </w:abstractNum>
  <w:abstractNum w:abstractNumId="0">
    <w:multiLevelType w:val="hybridMultilevel"/>
    <w:lvl w:ilvl="0">
      <w:start w:val="3"/>
      <w:numFmt w:val="decimal"/>
      <w:lvlText w:val="%1"/>
      <w:lvlJc w:val="left"/>
      <w:pPr>
        <w:ind w:left="646" w:hanging="374"/>
        <w:jc w:val="left"/>
      </w:pPr>
      <w:rPr>
        <w:rFonts w:hint="default"/>
        <w:lang w:val="vi" w:eastAsia="en-US" w:bidi="ar-SA"/>
      </w:rPr>
    </w:lvl>
    <w:lvl w:ilvl="1">
      <w:start w:val="1"/>
      <w:numFmt w:val="decimal"/>
      <w:lvlText w:val="%1.%2."/>
      <w:lvlJc w:val="left"/>
      <w:pPr>
        <w:ind w:left="646" w:hanging="374"/>
        <w:jc w:val="left"/>
      </w:pPr>
      <w:rPr>
        <w:rFonts w:hint="default" w:ascii="Times New Roman" w:hAnsi="Times New Roman" w:eastAsia="Times New Roman" w:cs="Times New Roman"/>
        <w:b w:val="0"/>
        <w:bCs w:val="0"/>
        <w:i w:val="0"/>
        <w:iCs w:val="0"/>
        <w:spacing w:val="-3"/>
        <w:w w:val="102"/>
        <w:sz w:val="21"/>
        <w:szCs w:val="21"/>
        <w:lang w:val="vi" w:eastAsia="en-US" w:bidi="ar-SA"/>
      </w:rPr>
    </w:lvl>
    <w:lvl w:ilvl="2">
      <w:start w:val="1"/>
      <w:numFmt w:val="decimal"/>
      <w:lvlText w:val="%1.%2.%3."/>
      <w:lvlJc w:val="left"/>
      <w:pPr>
        <w:ind w:left="1021" w:hanging="538"/>
        <w:jc w:val="left"/>
      </w:pPr>
      <w:rPr>
        <w:rFonts w:hint="default" w:ascii="Times New Roman" w:hAnsi="Times New Roman" w:eastAsia="Times New Roman" w:cs="Times New Roman"/>
        <w:b w:val="0"/>
        <w:bCs w:val="0"/>
        <w:i w:val="0"/>
        <w:iCs w:val="0"/>
        <w:spacing w:val="0"/>
        <w:w w:val="102"/>
        <w:sz w:val="21"/>
        <w:szCs w:val="21"/>
        <w:lang w:val="vi" w:eastAsia="en-US" w:bidi="ar-SA"/>
      </w:rPr>
    </w:lvl>
    <w:lvl w:ilvl="3">
      <w:start w:val="0"/>
      <w:numFmt w:val="bullet"/>
      <w:lvlText w:val="•"/>
      <w:lvlJc w:val="left"/>
      <w:pPr>
        <w:ind w:left="3155" w:hanging="538"/>
      </w:pPr>
      <w:rPr>
        <w:rFonts w:hint="default"/>
        <w:lang w:val="vi" w:eastAsia="en-US" w:bidi="ar-SA"/>
      </w:rPr>
    </w:lvl>
    <w:lvl w:ilvl="4">
      <w:start w:val="0"/>
      <w:numFmt w:val="bullet"/>
      <w:lvlText w:val="•"/>
      <w:lvlJc w:val="left"/>
      <w:pPr>
        <w:ind w:left="4223" w:hanging="538"/>
      </w:pPr>
      <w:rPr>
        <w:rFonts w:hint="default"/>
        <w:lang w:val="vi" w:eastAsia="en-US" w:bidi="ar-SA"/>
      </w:rPr>
    </w:lvl>
    <w:lvl w:ilvl="5">
      <w:start w:val="0"/>
      <w:numFmt w:val="bullet"/>
      <w:lvlText w:val="•"/>
      <w:lvlJc w:val="left"/>
      <w:pPr>
        <w:ind w:left="5291" w:hanging="538"/>
      </w:pPr>
      <w:rPr>
        <w:rFonts w:hint="default"/>
        <w:lang w:val="vi" w:eastAsia="en-US" w:bidi="ar-SA"/>
      </w:rPr>
    </w:lvl>
    <w:lvl w:ilvl="6">
      <w:start w:val="0"/>
      <w:numFmt w:val="bullet"/>
      <w:lvlText w:val="•"/>
      <w:lvlJc w:val="left"/>
      <w:pPr>
        <w:ind w:left="6359" w:hanging="538"/>
      </w:pPr>
      <w:rPr>
        <w:rFonts w:hint="default"/>
        <w:lang w:val="vi" w:eastAsia="en-US" w:bidi="ar-SA"/>
      </w:rPr>
    </w:lvl>
    <w:lvl w:ilvl="7">
      <w:start w:val="0"/>
      <w:numFmt w:val="bullet"/>
      <w:lvlText w:val="•"/>
      <w:lvlJc w:val="left"/>
      <w:pPr>
        <w:ind w:left="7427" w:hanging="538"/>
      </w:pPr>
      <w:rPr>
        <w:rFonts w:hint="default"/>
        <w:lang w:val="vi" w:eastAsia="en-US" w:bidi="ar-SA"/>
      </w:rPr>
    </w:lvl>
    <w:lvl w:ilvl="8">
      <w:start w:val="0"/>
      <w:numFmt w:val="bullet"/>
      <w:lvlText w:val="•"/>
      <w:lvlJc w:val="left"/>
      <w:pPr>
        <w:ind w:left="8495" w:hanging="538"/>
      </w:pPr>
      <w:rPr>
        <w:rFonts w:hint="default"/>
        <w:lang w:val="vi"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02"/>
      <w:ind w:left="56"/>
    </w:pPr>
    <w:rPr>
      <w:rFonts w:ascii="Times New Roman" w:hAnsi="Times New Roman" w:eastAsia="Times New Roman" w:cs="Times New Roman"/>
      <w:sz w:val="21"/>
      <w:szCs w:val="21"/>
      <w:lang w:val="vi" w:eastAsia="en-US" w:bidi="ar-SA"/>
    </w:rPr>
  </w:style>
  <w:style w:styleId="TOC2" w:type="paragraph">
    <w:name w:val="TOC 2"/>
    <w:basedOn w:val="Normal"/>
    <w:uiPriority w:val="1"/>
    <w:qFormat/>
    <w:pPr>
      <w:spacing w:before="102"/>
      <w:ind w:left="644" w:hanging="372"/>
    </w:pPr>
    <w:rPr>
      <w:rFonts w:ascii="Times New Roman" w:hAnsi="Times New Roman" w:eastAsia="Times New Roman" w:cs="Times New Roman"/>
      <w:sz w:val="21"/>
      <w:szCs w:val="21"/>
      <w:lang w:val="vi" w:eastAsia="en-US" w:bidi="ar-SA"/>
    </w:rPr>
  </w:style>
  <w:style w:styleId="TOC3" w:type="paragraph">
    <w:name w:val="TOC 3"/>
    <w:basedOn w:val="Normal"/>
    <w:uiPriority w:val="1"/>
    <w:qFormat/>
    <w:pPr>
      <w:spacing w:before="102"/>
      <w:ind w:left="1021" w:hanging="537"/>
    </w:pPr>
    <w:rPr>
      <w:rFonts w:ascii="Times New Roman" w:hAnsi="Times New Roman" w:eastAsia="Times New Roman" w:cs="Times New Roman"/>
      <w:sz w:val="21"/>
      <w:szCs w:val="21"/>
      <w:lang w:val="vi" w:eastAsia="en-US" w:bidi="ar-SA"/>
    </w:rPr>
  </w:style>
  <w:style w:styleId="BodyText" w:type="paragraph">
    <w:name w:val="Body Text"/>
    <w:basedOn w:val="Normal"/>
    <w:uiPriority w:val="1"/>
    <w:qFormat/>
    <w:pPr/>
    <w:rPr>
      <w:rFonts w:ascii="Times New Roman" w:hAnsi="Times New Roman" w:eastAsia="Times New Roman" w:cs="Times New Roman"/>
      <w:sz w:val="25"/>
      <w:szCs w:val="25"/>
      <w:lang w:val="vi" w:eastAsia="en-US" w:bidi="ar-SA"/>
    </w:rPr>
  </w:style>
  <w:style w:styleId="Heading1" w:type="paragraph">
    <w:name w:val="Heading 1"/>
    <w:basedOn w:val="Normal"/>
    <w:uiPriority w:val="1"/>
    <w:qFormat/>
    <w:pPr>
      <w:outlineLvl w:val="1"/>
    </w:pPr>
    <w:rPr>
      <w:rFonts w:ascii="Times New Roman" w:hAnsi="Times New Roman" w:eastAsia="Times New Roman" w:cs="Times New Roman"/>
      <w:b/>
      <w:bCs/>
      <w:sz w:val="27"/>
      <w:szCs w:val="27"/>
      <w:lang w:val="vi" w:eastAsia="en-US" w:bidi="ar-SA"/>
    </w:rPr>
  </w:style>
  <w:style w:styleId="Heading2" w:type="paragraph">
    <w:name w:val="Heading 2"/>
    <w:basedOn w:val="Normal"/>
    <w:uiPriority w:val="1"/>
    <w:qFormat/>
    <w:pPr>
      <w:ind w:left="59"/>
      <w:outlineLvl w:val="2"/>
    </w:pPr>
    <w:rPr>
      <w:rFonts w:ascii="Times New Roman" w:hAnsi="Times New Roman" w:eastAsia="Times New Roman" w:cs="Times New Roman"/>
      <w:b/>
      <w:bCs/>
      <w:sz w:val="25"/>
      <w:szCs w:val="25"/>
      <w:lang w:val="vi" w:eastAsia="en-US" w:bidi="ar-SA"/>
    </w:rPr>
  </w:style>
  <w:style w:styleId="Title" w:type="paragraph">
    <w:name w:val="Title"/>
    <w:basedOn w:val="Normal"/>
    <w:uiPriority w:val="1"/>
    <w:qFormat/>
    <w:pPr>
      <w:ind w:left="2168"/>
    </w:pPr>
    <w:rPr>
      <w:rFonts w:ascii="Times New Roman" w:hAnsi="Times New Roman" w:eastAsia="Times New Roman" w:cs="Times New Roman"/>
      <w:b/>
      <w:bCs/>
      <w:sz w:val="35"/>
      <w:szCs w:val="35"/>
      <w:lang w:val="vi" w:eastAsia="en-US" w:bidi="ar-SA"/>
    </w:rPr>
  </w:style>
  <w:style w:styleId="ListParagraph" w:type="paragraph">
    <w:name w:val="List Paragraph"/>
    <w:basedOn w:val="Normal"/>
    <w:uiPriority w:val="1"/>
    <w:qFormat/>
    <w:pPr>
      <w:ind w:left="56"/>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Th° NguyÅn</dc:creator>
  <dc:title>Microsoft Word - cq04_nathu_chap3.docx</dc:title>
  <dcterms:created xsi:type="dcterms:W3CDTF">2025-05-29T05:30:55Z</dcterms:created>
  <dcterms:modified xsi:type="dcterms:W3CDTF">2025-05-29T05:30:55Z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2025-05-08T00:00:00Z</vt:filetime>
  </property>
  <property fmtid="{D5CDD505-2E9C-101B-9397-08002B2CF9AE}" pid="3" name="LastSaved">
    <vt:filetime>2025-05-29T00:00:00Z</vt:filetime>
  </property>
  <property fmtid="{D5CDD505-2E9C-101B-9397-08002B2CF9AE}" pid="4" name="Producer">
    <vt:lpwstr>Microsoft: Print To PDF</vt:lpwstr>
  </property>
</Properties>
</file>